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061B" w14:textId="39DDEE2D" w:rsidR="008E0318" w:rsidRPr="002E0A41" w:rsidRDefault="008E0318" w:rsidP="00011701">
      <w:pPr>
        <w:pBdr>
          <w:bottom w:val="single" w:sz="12" w:space="1" w:color="auto"/>
        </w:pBdr>
        <w:bidi/>
        <w:jc w:val="center"/>
        <w:rPr>
          <w:b/>
          <w:color w:val="000000"/>
          <w:sz w:val="23"/>
          <w:szCs w:val="23"/>
        </w:rPr>
      </w:pPr>
      <w:r w:rsidRPr="002E0A41">
        <w:rPr>
          <w:b/>
          <w:color w:val="000000"/>
          <w:sz w:val="23"/>
          <w:szCs w:val="23"/>
        </w:rPr>
        <w:t>Literature Schedule Preference Form: Please add your proposals to the end of this document</w:t>
      </w:r>
      <w:r w:rsidR="004A4C06">
        <w:rPr>
          <w:b/>
          <w:color w:val="000000"/>
          <w:sz w:val="23"/>
          <w:szCs w:val="23"/>
        </w:rPr>
        <w:t>. S</w:t>
      </w:r>
      <w:r w:rsidRPr="002E0A41">
        <w:rPr>
          <w:b/>
          <w:color w:val="000000"/>
          <w:sz w:val="23"/>
          <w:szCs w:val="23"/>
        </w:rPr>
        <w:t>ubmit your preference form and proposals</w:t>
      </w:r>
      <w:r w:rsidR="002E0A41" w:rsidRPr="002E0A41">
        <w:rPr>
          <w:b/>
          <w:color w:val="000000"/>
          <w:sz w:val="23"/>
          <w:szCs w:val="23"/>
        </w:rPr>
        <w:t xml:space="preserve"> electronically</w:t>
      </w:r>
      <w:r w:rsidRPr="002E0A41">
        <w:rPr>
          <w:b/>
          <w:color w:val="000000"/>
          <w:sz w:val="23"/>
          <w:szCs w:val="23"/>
        </w:rPr>
        <w:t xml:space="preserve"> as a single document</w:t>
      </w:r>
      <w:r w:rsidR="002E0A41" w:rsidRPr="002E0A41">
        <w:rPr>
          <w:b/>
          <w:color w:val="000000"/>
          <w:sz w:val="23"/>
          <w:szCs w:val="23"/>
        </w:rPr>
        <w:t xml:space="preserve"> via the literature </w:t>
      </w:r>
      <w:r w:rsidR="00CE172B">
        <w:rPr>
          <w:b/>
          <w:color w:val="000000"/>
          <w:sz w:val="23"/>
          <w:szCs w:val="23"/>
        </w:rPr>
        <w:t xml:space="preserve">Canvas </w:t>
      </w:r>
      <w:r w:rsidR="002E0A41" w:rsidRPr="002E0A41">
        <w:rPr>
          <w:b/>
          <w:color w:val="000000"/>
          <w:sz w:val="23"/>
          <w:szCs w:val="23"/>
        </w:rPr>
        <w:t>website</w:t>
      </w:r>
      <w:r w:rsidR="00CE172B">
        <w:rPr>
          <w:b/>
          <w:color w:val="000000"/>
          <w:sz w:val="23"/>
          <w:szCs w:val="23"/>
        </w:rPr>
        <w:t>.</w:t>
      </w:r>
      <w:r w:rsidRPr="002E0A41">
        <w:rPr>
          <w:b/>
          <w:color w:val="000000"/>
          <w:sz w:val="23"/>
          <w:szCs w:val="23"/>
        </w:rPr>
        <w:t xml:space="preserve"> </w:t>
      </w:r>
    </w:p>
    <w:p w14:paraId="47E7027D" w14:textId="77777777" w:rsidR="00011701" w:rsidRPr="002E0A41" w:rsidRDefault="00011701">
      <w:pPr>
        <w:jc w:val="center"/>
        <w:rPr>
          <w:b/>
          <w:color w:val="000000"/>
          <w:sz w:val="23"/>
          <w:szCs w:val="23"/>
        </w:rPr>
      </w:pPr>
    </w:p>
    <w:p w14:paraId="04575699" w14:textId="7D9B68F9" w:rsidR="00011701" w:rsidRPr="002E0A41" w:rsidRDefault="00011701">
      <w:pPr>
        <w:numPr>
          <w:ilvl w:val="0"/>
          <w:numId w:val="1"/>
        </w:numPr>
        <w:rPr>
          <w:color w:val="000000"/>
          <w:sz w:val="23"/>
          <w:szCs w:val="23"/>
        </w:rPr>
      </w:pPr>
      <w:proofErr w:type="gramStart"/>
      <w:r w:rsidRPr="002E0A41">
        <w:rPr>
          <w:color w:val="000000"/>
          <w:sz w:val="23"/>
          <w:szCs w:val="23"/>
        </w:rPr>
        <w:t>Name:_</w:t>
      </w:r>
      <w:proofErr w:type="gramEnd"/>
      <w:r w:rsidRPr="002E0A41">
        <w:rPr>
          <w:color w:val="000000"/>
          <w:sz w:val="23"/>
          <w:szCs w:val="23"/>
        </w:rPr>
        <w:t>________________________________</w:t>
      </w:r>
    </w:p>
    <w:p w14:paraId="25A1CF40" w14:textId="77777777" w:rsidR="00011701" w:rsidRPr="002E0A41" w:rsidRDefault="00011701" w:rsidP="00011701">
      <w:pPr>
        <w:ind w:left="720"/>
        <w:rPr>
          <w:color w:val="000000"/>
          <w:sz w:val="23"/>
          <w:szCs w:val="23"/>
        </w:rPr>
      </w:pPr>
    </w:p>
    <w:p w14:paraId="4B988F69" w14:textId="35079EA2" w:rsidR="00011701" w:rsidRPr="002E0A41" w:rsidRDefault="00011701">
      <w:pPr>
        <w:ind w:left="720"/>
        <w:rPr>
          <w:color w:val="000000"/>
          <w:sz w:val="23"/>
          <w:szCs w:val="23"/>
        </w:rPr>
      </w:pPr>
      <w:r w:rsidRPr="002E0A41">
        <w:rPr>
          <w:color w:val="000000"/>
          <w:sz w:val="23"/>
          <w:szCs w:val="23"/>
        </w:rPr>
        <w:t>E-Mail: ________________________________</w:t>
      </w:r>
    </w:p>
    <w:p w14:paraId="36C27BB9" w14:textId="77777777" w:rsidR="00011701" w:rsidRPr="002E0A41" w:rsidRDefault="00011701">
      <w:pPr>
        <w:ind w:left="720"/>
        <w:rPr>
          <w:color w:val="000000"/>
          <w:sz w:val="23"/>
          <w:szCs w:val="23"/>
        </w:rPr>
      </w:pPr>
    </w:p>
    <w:p w14:paraId="5E11341C" w14:textId="6692B641" w:rsidR="00011701" w:rsidRPr="002E0A41" w:rsidRDefault="00011701">
      <w:pPr>
        <w:ind w:left="360"/>
        <w:rPr>
          <w:color w:val="000000"/>
          <w:sz w:val="23"/>
          <w:szCs w:val="23"/>
        </w:rPr>
      </w:pPr>
      <w:r w:rsidRPr="002E0A41">
        <w:rPr>
          <w:color w:val="000000"/>
          <w:sz w:val="23"/>
          <w:szCs w:val="23"/>
        </w:rPr>
        <w:tab/>
        <w:t>Phone: _________________________________</w:t>
      </w:r>
    </w:p>
    <w:p w14:paraId="5508F016" w14:textId="77777777" w:rsidR="00011701" w:rsidRPr="002E0A41" w:rsidRDefault="00011701">
      <w:pPr>
        <w:ind w:left="360"/>
        <w:rPr>
          <w:color w:val="000000"/>
          <w:sz w:val="23"/>
          <w:szCs w:val="23"/>
        </w:rPr>
      </w:pPr>
    </w:p>
    <w:p w14:paraId="52EF54A2" w14:textId="77777777" w:rsidR="00011701" w:rsidRPr="002E0A41" w:rsidRDefault="00011701">
      <w:pPr>
        <w:numPr>
          <w:ilvl w:val="0"/>
          <w:numId w:val="1"/>
        </w:numPr>
        <w:rPr>
          <w:color w:val="000000"/>
          <w:sz w:val="23"/>
          <w:szCs w:val="23"/>
        </w:rPr>
      </w:pPr>
      <w:r w:rsidRPr="002E0A41">
        <w:rPr>
          <w:color w:val="000000"/>
          <w:sz w:val="23"/>
          <w:szCs w:val="23"/>
        </w:rPr>
        <w:t>List any Literature cou</w:t>
      </w:r>
      <w:r w:rsidR="00635BB5">
        <w:rPr>
          <w:color w:val="000000"/>
          <w:sz w:val="23"/>
          <w:szCs w:val="23"/>
        </w:rPr>
        <w:t>rses currently assigned</w:t>
      </w:r>
      <w:r w:rsidRPr="002E0A41">
        <w:rPr>
          <w:color w:val="000000"/>
          <w:sz w:val="23"/>
          <w:szCs w:val="23"/>
        </w:rPr>
        <w:t>:</w:t>
      </w:r>
    </w:p>
    <w:p w14:paraId="428EA01F" w14:textId="77777777" w:rsidR="00011701" w:rsidRPr="002E0A41" w:rsidRDefault="00011701">
      <w:pPr>
        <w:ind w:left="720"/>
        <w:rPr>
          <w:color w:val="000000"/>
          <w:sz w:val="23"/>
          <w:szCs w:val="23"/>
        </w:rPr>
      </w:pPr>
    </w:p>
    <w:p w14:paraId="74A193DC" w14:textId="73C70CB8" w:rsidR="00011701" w:rsidRPr="002E0A41" w:rsidRDefault="00011701">
      <w:pPr>
        <w:ind w:left="720"/>
        <w:rPr>
          <w:color w:val="000000"/>
          <w:sz w:val="23"/>
          <w:szCs w:val="23"/>
        </w:rPr>
      </w:pPr>
      <w:proofErr w:type="gramStart"/>
      <w:r w:rsidRPr="002E0A41">
        <w:rPr>
          <w:color w:val="000000"/>
          <w:sz w:val="23"/>
          <w:szCs w:val="23"/>
        </w:rPr>
        <w:t>Fall:_</w:t>
      </w:r>
      <w:proofErr w:type="gramEnd"/>
      <w:r w:rsidRPr="002E0A41">
        <w:rPr>
          <w:color w:val="000000"/>
          <w:sz w:val="23"/>
          <w:szCs w:val="23"/>
        </w:rPr>
        <w:t>____</w:t>
      </w:r>
      <w:r w:rsidR="00375255" w:rsidRPr="002E0A41">
        <w:rPr>
          <w:color w:val="000000"/>
          <w:sz w:val="23"/>
          <w:szCs w:val="23"/>
        </w:rPr>
        <w:t xml:space="preserve"> </w:t>
      </w:r>
      <w:r w:rsidRPr="002E0A41">
        <w:rPr>
          <w:color w:val="000000"/>
          <w:sz w:val="23"/>
          <w:szCs w:val="23"/>
        </w:rPr>
        <w:t>_________________</w:t>
      </w:r>
    </w:p>
    <w:p w14:paraId="75B24D83" w14:textId="77777777" w:rsidR="00011701" w:rsidRPr="002E0A41" w:rsidRDefault="00011701">
      <w:pPr>
        <w:ind w:left="720"/>
        <w:rPr>
          <w:color w:val="000000"/>
          <w:sz w:val="23"/>
          <w:szCs w:val="23"/>
        </w:rPr>
      </w:pPr>
    </w:p>
    <w:p w14:paraId="54549EB0" w14:textId="0B3C29DA" w:rsidR="00011701" w:rsidRPr="002E0A41" w:rsidRDefault="00011701">
      <w:pPr>
        <w:ind w:left="720"/>
        <w:rPr>
          <w:color w:val="000000"/>
          <w:sz w:val="23"/>
          <w:szCs w:val="23"/>
        </w:rPr>
      </w:pPr>
      <w:r w:rsidRPr="002E0A41">
        <w:rPr>
          <w:color w:val="000000"/>
          <w:sz w:val="23"/>
          <w:szCs w:val="23"/>
        </w:rPr>
        <w:t>Winter: ___________________</w:t>
      </w:r>
    </w:p>
    <w:p w14:paraId="4D58A8C4" w14:textId="77777777" w:rsidR="00011701" w:rsidRPr="002E0A41" w:rsidRDefault="00011701">
      <w:pPr>
        <w:ind w:left="720"/>
        <w:rPr>
          <w:color w:val="000000"/>
          <w:sz w:val="23"/>
          <w:szCs w:val="23"/>
        </w:rPr>
      </w:pPr>
    </w:p>
    <w:p w14:paraId="5D4F5772" w14:textId="77777777" w:rsidR="00011701" w:rsidRPr="002E0A41" w:rsidRDefault="00011701">
      <w:pPr>
        <w:ind w:left="720"/>
        <w:rPr>
          <w:color w:val="000000"/>
          <w:sz w:val="23"/>
          <w:szCs w:val="23"/>
        </w:rPr>
      </w:pPr>
      <w:proofErr w:type="gramStart"/>
      <w:r w:rsidRPr="002E0A41">
        <w:rPr>
          <w:color w:val="000000"/>
          <w:sz w:val="23"/>
          <w:szCs w:val="23"/>
        </w:rPr>
        <w:t>Spring:_</w:t>
      </w:r>
      <w:proofErr w:type="gramEnd"/>
      <w:r w:rsidRPr="002E0A41">
        <w:rPr>
          <w:color w:val="000000"/>
          <w:sz w:val="23"/>
          <w:szCs w:val="23"/>
        </w:rPr>
        <w:t>___________________</w:t>
      </w:r>
    </w:p>
    <w:p w14:paraId="47DA8E00" w14:textId="77777777" w:rsidR="00011701" w:rsidRPr="002E0A41" w:rsidRDefault="00011701">
      <w:pPr>
        <w:ind w:left="720"/>
        <w:rPr>
          <w:color w:val="000000"/>
          <w:sz w:val="23"/>
          <w:szCs w:val="23"/>
        </w:rPr>
      </w:pPr>
    </w:p>
    <w:p w14:paraId="26866AD2" w14:textId="77777777" w:rsidR="00011701" w:rsidRPr="002E0A41" w:rsidRDefault="00011701">
      <w:pPr>
        <w:numPr>
          <w:ilvl w:val="0"/>
          <w:numId w:val="1"/>
        </w:numPr>
        <w:rPr>
          <w:color w:val="000000"/>
          <w:sz w:val="23"/>
          <w:szCs w:val="23"/>
        </w:rPr>
      </w:pPr>
      <w:r w:rsidRPr="002E0A41">
        <w:rPr>
          <w:color w:val="000000"/>
          <w:sz w:val="23"/>
          <w:szCs w:val="23"/>
        </w:rPr>
        <w:t>Request</w:t>
      </w:r>
      <w:r w:rsidR="00D94C65">
        <w:rPr>
          <w:color w:val="000000"/>
          <w:sz w:val="23"/>
          <w:szCs w:val="23"/>
        </w:rPr>
        <w:t xml:space="preserve"> for Literature courses for </w:t>
      </w:r>
      <w:r w:rsidR="00635BB5">
        <w:rPr>
          <w:color w:val="000000"/>
          <w:sz w:val="23"/>
          <w:szCs w:val="23"/>
        </w:rPr>
        <w:t xml:space="preserve">the next cycle </w:t>
      </w:r>
      <w:r w:rsidRPr="002E0A41">
        <w:rPr>
          <w:color w:val="000000"/>
          <w:sz w:val="23"/>
          <w:szCs w:val="23"/>
        </w:rPr>
        <w:t>(in order of preference):</w:t>
      </w:r>
    </w:p>
    <w:p w14:paraId="0DBCC572" w14:textId="77777777" w:rsidR="00011701" w:rsidRPr="002E0A41" w:rsidRDefault="00011701">
      <w:pPr>
        <w:ind w:left="720"/>
        <w:rPr>
          <w:color w:val="000000"/>
          <w:sz w:val="23"/>
          <w:szCs w:val="23"/>
        </w:rPr>
      </w:pPr>
    </w:p>
    <w:p w14:paraId="1DEF6103" w14:textId="71565306" w:rsidR="00011701" w:rsidRPr="002E0A41" w:rsidRDefault="00011701">
      <w:pPr>
        <w:ind w:left="720"/>
        <w:rPr>
          <w:color w:val="000000"/>
          <w:sz w:val="23"/>
          <w:szCs w:val="23"/>
        </w:rPr>
      </w:pPr>
      <w:r w:rsidRPr="002E0A41">
        <w:rPr>
          <w:color w:val="000000"/>
          <w:sz w:val="23"/>
          <w:szCs w:val="23"/>
        </w:rPr>
        <w:t>1</w:t>
      </w:r>
      <w:r w:rsidRPr="002E0A41">
        <w:rPr>
          <w:color w:val="000000"/>
          <w:sz w:val="23"/>
          <w:szCs w:val="23"/>
          <w:vertAlign w:val="superscript"/>
        </w:rPr>
        <w:t>st</w:t>
      </w:r>
      <w:r w:rsidRPr="002E0A41">
        <w:rPr>
          <w:color w:val="000000"/>
          <w:sz w:val="23"/>
          <w:szCs w:val="23"/>
        </w:rPr>
        <w:t xml:space="preserve"> Choice: _________________</w:t>
      </w:r>
    </w:p>
    <w:p w14:paraId="03696538" w14:textId="77777777" w:rsidR="00011701" w:rsidRPr="002E0A41" w:rsidRDefault="00011701">
      <w:pPr>
        <w:ind w:left="720"/>
        <w:rPr>
          <w:color w:val="000000"/>
          <w:sz w:val="23"/>
          <w:szCs w:val="23"/>
        </w:rPr>
      </w:pPr>
    </w:p>
    <w:p w14:paraId="7D5CC080" w14:textId="53D55EF4" w:rsidR="00011701" w:rsidRPr="002E0A41" w:rsidRDefault="00011701">
      <w:pPr>
        <w:ind w:left="720"/>
        <w:rPr>
          <w:color w:val="000000"/>
          <w:sz w:val="23"/>
          <w:szCs w:val="23"/>
        </w:rPr>
      </w:pPr>
      <w:r w:rsidRPr="002E0A41">
        <w:rPr>
          <w:color w:val="000000"/>
          <w:sz w:val="23"/>
          <w:szCs w:val="23"/>
        </w:rPr>
        <w:t>2</w:t>
      </w:r>
      <w:r w:rsidRPr="002E0A41">
        <w:rPr>
          <w:color w:val="000000"/>
          <w:sz w:val="23"/>
          <w:szCs w:val="23"/>
          <w:vertAlign w:val="superscript"/>
        </w:rPr>
        <w:t>nd</w:t>
      </w:r>
      <w:r w:rsidRPr="002E0A41">
        <w:rPr>
          <w:color w:val="000000"/>
          <w:sz w:val="23"/>
          <w:szCs w:val="23"/>
        </w:rPr>
        <w:t xml:space="preserve"> Choice: _________________</w:t>
      </w:r>
    </w:p>
    <w:p w14:paraId="6A51E050" w14:textId="77777777" w:rsidR="00011701" w:rsidRPr="002E0A41" w:rsidRDefault="00011701">
      <w:pPr>
        <w:ind w:left="720"/>
        <w:rPr>
          <w:color w:val="000000"/>
          <w:sz w:val="23"/>
          <w:szCs w:val="23"/>
        </w:rPr>
      </w:pPr>
    </w:p>
    <w:p w14:paraId="621759F7" w14:textId="150EFB2B" w:rsidR="00011701" w:rsidRPr="002E0A41" w:rsidRDefault="00011701">
      <w:pPr>
        <w:ind w:left="720"/>
        <w:rPr>
          <w:color w:val="000000"/>
          <w:sz w:val="23"/>
          <w:szCs w:val="23"/>
        </w:rPr>
      </w:pPr>
      <w:r w:rsidRPr="002E0A41">
        <w:rPr>
          <w:color w:val="000000"/>
          <w:sz w:val="23"/>
          <w:szCs w:val="23"/>
        </w:rPr>
        <w:t>3</w:t>
      </w:r>
      <w:r w:rsidRPr="002E0A41">
        <w:rPr>
          <w:color w:val="000000"/>
          <w:sz w:val="23"/>
          <w:szCs w:val="23"/>
          <w:vertAlign w:val="superscript"/>
        </w:rPr>
        <w:t>rd</w:t>
      </w:r>
      <w:r w:rsidRPr="002E0A41">
        <w:rPr>
          <w:color w:val="000000"/>
          <w:sz w:val="23"/>
          <w:szCs w:val="23"/>
        </w:rPr>
        <w:t xml:space="preserve"> Choice: _________________</w:t>
      </w:r>
    </w:p>
    <w:p w14:paraId="34E35111" w14:textId="77777777" w:rsidR="00011701" w:rsidRPr="002E0A41" w:rsidRDefault="00011701" w:rsidP="00011701">
      <w:pPr>
        <w:rPr>
          <w:color w:val="000000"/>
          <w:sz w:val="23"/>
          <w:szCs w:val="23"/>
        </w:rPr>
      </w:pPr>
    </w:p>
    <w:p w14:paraId="0FA9C814" w14:textId="0D273901" w:rsidR="00011701" w:rsidRPr="002E0A41" w:rsidRDefault="00011701" w:rsidP="00011701">
      <w:pPr>
        <w:rPr>
          <w:color w:val="000000"/>
          <w:sz w:val="23"/>
          <w:szCs w:val="23"/>
        </w:rPr>
      </w:pPr>
      <w:r w:rsidRPr="002E0A41">
        <w:rPr>
          <w:b/>
          <w:color w:val="000000"/>
          <w:sz w:val="23"/>
          <w:szCs w:val="23"/>
        </w:rPr>
        <w:t xml:space="preserve">Selection: </w:t>
      </w:r>
      <w:r w:rsidRPr="002E0A41">
        <w:rPr>
          <w:color w:val="000000"/>
          <w:sz w:val="23"/>
          <w:szCs w:val="23"/>
        </w:rPr>
        <w:t xml:space="preserve">Please select your classes from the literature schedule for next academic year.  This document is posted on the list serve and also available on the Literature Committee’s </w:t>
      </w:r>
      <w:r w:rsidR="00BD6EC2">
        <w:rPr>
          <w:color w:val="000000"/>
          <w:sz w:val="23"/>
          <w:szCs w:val="23"/>
        </w:rPr>
        <w:t xml:space="preserve">Canvas site </w:t>
      </w:r>
      <w:r w:rsidRPr="002E0A41">
        <w:rPr>
          <w:color w:val="000000"/>
          <w:sz w:val="23"/>
          <w:szCs w:val="23"/>
        </w:rPr>
        <w:t>where you will also need to submit your proposals.  Please specify the course “sections” (i.e. the quarter/day/times listed in the schedule) of a desired course, or the committee will have to make its own determination of your intent (each separate section counts as one choice).</w:t>
      </w:r>
    </w:p>
    <w:p w14:paraId="7F6D6501" w14:textId="77777777" w:rsidR="00011701" w:rsidRPr="002E0A41" w:rsidRDefault="00011701" w:rsidP="00011701">
      <w:pPr>
        <w:rPr>
          <w:color w:val="000000"/>
          <w:sz w:val="23"/>
          <w:szCs w:val="23"/>
        </w:rPr>
      </w:pPr>
    </w:p>
    <w:p w14:paraId="22C8CAFB" w14:textId="77777777" w:rsidR="00011701" w:rsidRPr="002E0A41" w:rsidRDefault="00011701" w:rsidP="00011701">
      <w:pPr>
        <w:rPr>
          <w:color w:val="000000"/>
          <w:sz w:val="23"/>
          <w:szCs w:val="23"/>
        </w:rPr>
      </w:pPr>
      <w:r w:rsidRPr="002E0A41">
        <w:rPr>
          <w:b/>
          <w:color w:val="000000"/>
          <w:sz w:val="23"/>
          <w:szCs w:val="23"/>
        </w:rPr>
        <w:t xml:space="preserve">Schedule and Modality: </w:t>
      </w:r>
      <w:r w:rsidRPr="002E0A41">
        <w:rPr>
          <w:color w:val="000000"/>
          <w:sz w:val="23"/>
          <w:szCs w:val="23"/>
        </w:rPr>
        <w:t xml:space="preserve">Please also indicate any special modality or other requests you may have, keeping in mind that </w:t>
      </w:r>
      <w:r w:rsidRPr="002E0A41">
        <w:rPr>
          <w:b/>
          <w:color w:val="000000"/>
          <w:sz w:val="23"/>
          <w:szCs w:val="23"/>
        </w:rPr>
        <w:t xml:space="preserve">you are not only requesting the course but </w:t>
      </w:r>
      <w:r w:rsidR="004A4C06">
        <w:rPr>
          <w:b/>
          <w:color w:val="000000"/>
          <w:sz w:val="23"/>
          <w:szCs w:val="23"/>
        </w:rPr>
        <w:t xml:space="preserve">also </w:t>
      </w:r>
      <w:r w:rsidRPr="002E0A41">
        <w:rPr>
          <w:b/>
          <w:i/>
          <w:color w:val="000000"/>
          <w:sz w:val="23"/>
          <w:szCs w:val="23"/>
        </w:rPr>
        <w:t>committing</w:t>
      </w:r>
      <w:r w:rsidRPr="002E0A41">
        <w:rPr>
          <w:b/>
          <w:color w:val="000000"/>
          <w:sz w:val="23"/>
          <w:szCs w:val="23"/>
        </w:rPr>
        <w:t xml:space="preserve"> to the day and time indicated in the schedule.</w:t>
      </w:r>
      <w:r w:rsidRPr="002E0A41">
        <w:rPr>
          <w:color w:val="000000"/>
          <w:sz w:val="23"/>
          <w:szCs w:val="23"/>
        </w:rPr>
        <w:t xml:space="preserve"> Instructors proposing to teach a literature course using an online delivery model must also get the approval of the distance learning committee.  Please contact the DL chair, Luis </w:t>
      </w:r>
      <w:proofErr w:type="spellStart"/>
      <w:r w:rsidRPr="002E0A41">
        <w:rPr>
          <w:color w:val="000000"/>
          <w:sz w:val="23"/>
          <w:szCs w:val="23"/>
        </w:rPr>
        <w:t>Limcolioc</w:t>
      </w:r>
      <w:proofErr w:type="spellEnd"/>
      <w:r w:rsidRPr="002E0A41">
        <w:rPr>
          <w:color w:val="000000"/>
          <w:sz w:val="23"/>
          <w:szCs w:val="23"/>
        </w:rPr>
        <w:t xml:space="preserve">, for further info.  </w:t>
      </w:r>
    </w:p>
    <w:p w14:paraId="0C1FBD27" w14:textId="77777777" w:rsidR="00011701" w:rsidRPr="002E0A41" w:rsidRDefault="00011701" w:rsidP="00011701">
      <w:pPr>
        <w:rPr>
          <w:color w:val="000000"/>
          <w:sz w:val="23"/>
          <w:szCs w:val="23"/>
        </w:rPr>
      </w:pPr>
    </w:p>
    <w:p w14:paraId="38A83CF6" w14:textId="46894783" w:rsidR="00011701" w:rsidRPr="002E0A41" w:rsidRDefault="00011701" w:rsidP="00011701">
      <w:pPr>
        <w:rPr>
          <w:color w:val="000000"/>
          <w:sz w:val="23"/>
          <w:szCs w:val="23"/>
        </w:rPr>
      </w:pPr>
      <w:r w:rsidRPr="002E0A41">
        <w:rPr>
          <w:b/>
          <w:color w:val="000000"/>
          <w:sz w:val="23"/>
          <w:szCs w:val="23"/>
        </w:rPr>
        <w:t xml:space="preserve">Proposals: </w:t>
      </w:r>
      <w:r w:rsidRPr="002E0A41">
        <w:rPr>
          <w:color w:val="000000"/>
          <w:sz w:val="23"/>
          <w:szCs w:val="23"/>
        </w:rPr>
        <w:t>If you request a course for which you’re not currently in rotation, you must also submit a 1-2 pp. course proposal (see Literatu</w:t>
      </w:r>
      <w:r w:rsidR="00635BB5">
        <w:rPr>
          <w:color w:val="000000"/>
          <w:sz w:val="23"/>
          <w:szCs w:val="23"/>
        </w:rPr>
        <w:t>re Committee Policy #4</w:t>
      </w:r>
      <w:r w:rsidRPr="002E0A41">
        <w:rPr>
          <w:color w:val="000000"/>
          <w:sz w:val="23"/>
          <w:szCs w:val="23"/>
        </w:rPr>
        <w:t>).  You are encouraged to update previously submitted proposals at your discretion.  Explain how you would teach the course (e.g. likely texts, authors and movements, and your rationale for how and why you would use them) as well as describing your academic preparation for this course and experience with the course material.  S</w:t>
      </w:r>
      <w:r w:rsidRPr="002E0A41">
        <w:rPr>
          <w:iCs/>
          <w:color w:val="000000"/>
          <w:sz w:val="23"/>
          <w:szCs w:val="23"/>
        </w:rPr>
        <w:t xml:space="preserve">ample proposals are available on the </w:t>
      </w:r>
      <w:r w:rsidRPr="002E0A41">
        <w:rPr>
          <w:color w:val="000000"/>
          <w:sz w:val="23"/>
          <w:szCs w:val="23"/>
        </w:rPr>
        <w:t xml:space="preserve">Literature Committee’s </w:t>
      </w:r>
      <w:r w:rsidR="00BD6EC2">
        <w:rPr>
          <w:color w:val="000000"/>
          <w:sz w:val="23"/>
          <w:szCs w:val="23"/>
        </w:rPr>
        <w:t>Canvas site.</w:t>
      </w:r>
    </w:p>
    <w:p w14:paraId="29378143" w14:textId="77777777" w:rsidR="00011701" w:rsidRPr="002E0A41" w:rsidRDefault="00011701" w:rsidP="00011701">
      <w:pPr>
        <w:rPr>
          <w:iCs/>
          <w:color w:val="000000"/>
          <w:sz w:val="23"/>
          <w:szCs w:val="23"/>
        </w:rPr>
      </w:pPr>
    </w:p>
    <w:p w14:paraId="51669D4A" w14:textId="77777777" w:rsidR="00011701" w:rsidRPr="002E0A41" w:rsidRDefault="00011701" w:rsidP="00011701">
      <w:pPr>
        <w:rPr>
          <w:iCs/>
          <w:color w:val="000000"/>
          <w:sz w:val="23"/>
          <w:szCs w:val="23"/>
        </w:rPr>
      </w:pPr>
      <w:r w:rsidRPr="002E0A41">
        <w:rPr>
          <w:b/>
          <w:iCs/>
          <w:color w:val="000000"/>
          <w:sz w:val="23"/>
          <w:szCs w:val="23"/>
        </w:rPr>
        <w:t>Course support:</w:t>
      </w:r>
      <w:r w:rsidRPr="002E0A41">
        <w:rPr>
          <w:iCs/>
          <w:color w:val="000000"/>
          <w:sz w:val="23"/>
          <w:szCs w:val="23"/>
        </w:rPr>
        <w:t xml:space="preserve"> As an instructor of a literature course, it’s expected that you will support the course in both ensuring robust enrollment and curriculum revision.  This means that while the Literature Committee will assist, the onus is upon you to promote your course among students and to distribute flyers in case of low enrollment.  You also agree to participate in required revisions of the course, including assessment activities. </w:t>
      </w:r>
    </w:p>
    <w:p w14:paraId="68ACF154" w14:textId="77777777" w:rsidR="00011701" w:rsidRPr="002E0A41" w:rsidRDefault="00011701" w:rsidP="00011701">
      <w:pPr>
        <w:rPr>
          <w:i/>
          <w:iCs/>
          <w:color w:val="000000"/>
          <w:sz w:val="23"/>
          <w:szCs w:val="23"/>
        </w:rPr>
      </w:pPr>
    </w:p>
    <w:p w14:paraId="4DB30E5D" w14:textId="7F1FFBF2" w:rsidR="00011701" w:rsidRDefault="00011701" w:rsidP="00456A36">
      <w:pPr>
        <w:rPr>
          <w:iCs/>
          <w:color w:val="000000"/>
          <w:sz w:val="23"/>
          <w:szCs w:val="23"/>
        </w:rPr>
      </w:pPr>
      <w:r w:rsidRPr="002E0A41">
        <w:rPr>
          <w:b/>
          <w:iCs/>
          <w:color w:val="000000"/>
          <w:sz w:val="23"/>
          <w:szCs w:val="23"/>
        </w:rPr>
        <w:t>Other Pertinent Information:</w:t>
      </w:r>
      <w:r w:rsidR="00BD6EC2">
        <w:rPr>
          <w:iCs/>
          <w:color w:val="000000"/>
          <w:sz w:val="23"/>
          <w:szCs w:val="23"/>
        </w:rPr>
        <w:t xml:space="preserve"> See </w:t>
      </w:r>
      <w:r w:rsidRPr="002E0A41">
        <w:rPr>
          <w:iCs/>
          <w:color w:val="000000"/>
          <w:sz w:val="23"/>
          <w:szCs w:val="23"/>
        </w:rPr>
        <w:t>“Literature Committee Policies” for additional information about the literature scheduling process</w:t>
      </w:r>
      <w:r w:rsidR="002E0A41" w:rsidRPr="002E0A41">
        <w:rPr>
          <w:iCs/>
          <w:color w:val="000000"/>
          <w:sz w:val="23"/>
          <w:szCs w:val="23"/>
        </w:rPr>
        <w:t>,</w:t>
      </w:r>
      <w:r w:rsidRPr="002E0A41">
        <w:rPr>
          <w:iCs/>
          <w:color w:val="000000"/>
          <w:sz w:val="23"/>
          <w:szCs w:val="23"/>
        </w:rPr>
        <w:t xml:space="preserve"> and let us know if you have any special needs for your requests (for example, classroom access, links with other courses, etc.).</w:t>
      </w:r>
    </w:p>
    <w:p w14:paraId="76148EF9" w14:textId="4DF9C7C8" w:rsidR="00701E59" w:rsidRDefault="00701E59">
      <w:pPr>
        <w:rPr>
          <w:iCs/>
          <w:color w:val="000000"/>
          <w:sz w:val="23"/>
          <w:szCs w:val="23"/>
        </w:rPr>
      </w:pPr>
      <w:r>
        <w:rPr>
          <w:iCs/>
          <w:color w:val="000000"/>
          <w:sz w:val="23"/>
          <w:szCs w:val="23"/>
        </w:rPr>
        <w:br w:type="page"/>
      </w:r>
    </w:p>
    <w:p w14:paraId="02721003" w14:textId="77777777" w:rsidR="00701E59" w:rsidRDefault="00701E59" w:rsidP="00456A36">
      <w:pPr>
        <w:rPr>
          <w:iCs/>
          <w:color w:val="000000"/>
          <w:sz w:val="23"/>
          <w:szCs w:val="23"/>
        </w:rPr>
      </w:pPr>
    </w:p>
    <w:p w14:paraId="0DBDE71D" w14:textId="4957F25D" w:rsidR="00701E59" w:rsidRPr="00456A36" w:rsidRDefault="00701E59" w:rsidP="00456A36">
      <w:pPr>
        <w:rPr>
          <w:iCs/>
          <w:color w:val="000000"/>
          <w:sz w:val="23"/>
          <w:szCs w:val="23"/>
        </w:rPr>
      </w:pPr>
      <w:r w:rsidRPr="00701E59">
        <w:rPr>
          <w:b/>
          <w:iCs/>
          <w:color w:val="000000"/>
          <w:sz w:val="23"/>
          <w:szCs w:val="23"/>
        </w:rPr>
        <w:t>Proposal(s):</w:t>
      </w:r>
      <w:r>
        <w:rPr>
          <w:iCs/>
          <w:color w:val="000000"/>
          <w:sz w:val="23"/>
          <w:szCs w:val="23"/>
        </w:rPr>
        <w:t xml:space="preserve"> Paste your document here.</w:t>
      </w:r>
    </w:p>
    <w:sectPr w:rsidR="00701E59" w:rsidRPr="00456A36" w:rsidSect="000117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BE2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C47B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E47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64EA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446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560D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1C6E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AEDB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28E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8AE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23426"/>
    <w:multiLevelType w:val="hybridMultilevel"/>
    <w:tmpl w:val="2C2840D2"/>
    <w:lvl w:ilvl="0" w:tplc="0409000F">
      <w:start w:val="1"/>
      <w:numFmt w:val="decimal"/>
      <w:lvlText w:val="%1."/>
      <w:lvlJc w:val="left"/>
      <w:pPr>
        <w:tabs>
          <w:tab w:val="num" w:pos="720"/>
        </w:tabs>
        <w:ind w:left="720" w:hanging="360"/>
      </w:pPr>
      <w:rPr>
        <w:rFonts w:hint="default"/>
      </w:rPr>
    </w:lvl>
    <w:lvl w:ilvl="1" w:tplc="40CC37E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94442A"/>
    <w:multiLevelType w:val="hybridMultilevel"/>
    <w:tmpl w:val="27F4332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0341CD"/>
    <w:multiLevelType w:val="hybridMultilevel"/>
    <w:tmpl w:val="404618D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A5FDA"/>
    <w:multiLevelType w:val="hybridMultilevel"/>
    <w:tmpl w:val="05B2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BD117D"/>
    <w:multiLevelType w:val="hybridMultilevel"/>
    <w:tmpl w:val="AE5A2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9797409">
    <w:abstractNumId w:val="10"/>
  </w:num>
  <w:num w:numId="2" w16cid:durableId="629479434">
    <w:abstractNumId w:val="13"/>
  </w:num>
  <w:num w:numId="3" w16cid:durableId="224999610">
    <w:abstractNumId w:val="12"/>
  </w:num>
  <w:num w:numId="4" w16cid:durableId="1344430175">
    <w:abstractNumId w:val="14"/>
  </w:num>
  <w:num w:numId="5" w16cid:durableId="812678876">
    <w:abstractNumId w:val="9"/>
  </w:num>
  <w:num w:numId="6" w16cid:durableId="1328901966">
    <w:abstractNumId w:val="7"/>
  </w:num>
  <w:num w:numId="7" w16cid:durableId="399444122">
    <w:abstractNumId w:val="6"/>
  </w:num>
  <w:num w:numId="8" w16cid:durableId="2055346535">
    <w:abstractNumId w:val="5"/>
  </w:num>
  <w:num w:numId="9" w16cid:durableId="1877620452">
    <w:abstractNumId w:val="4"/>
  </w:num>
  <w:num w:numId="10" w16cid:durableId="1291015675">
    <w:abstractNumId w:val="8"/>
  </w:num>
  <w:num w:numId="11" w16cid:durableId="1426270815">
    <w:abstractNumId w:val="3"/>
  </w:num>
  <w:num w:numId="12" w16cid:durableId="542407101">
    <w:abstractNumId w:val="2"/>
  </w:num>
  <w:num w:numId="13" w16cid:durableId="428889105">
    <w:abstractNumId w:val="1"/>
  </w:num>
  <w:num w:numId="14" w16cid:durableId="1718048840">
    <w:abstractNumId w:val="0"/>
  </w:num>
  <w:num w:numId="15" w16cid:durableId="577328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29"/>
    <w:rsid w:val="00011701"/>
    <w:rsid w:val="00014629"/>
    <w:rsid w:val="002E0A41"/>
    <w:rsid w:val="00313C7B"/>
    <w:rsid w:val="00375255"/>
    <w:rsid w:val="00456A36"/>
    <w:rsid w:val="004A4C06"/>
    <w:rsid w:val="00635BB5"/>
    <w:rsid w:val="00701E59"/>
    <w:rsid w:val="008E0318"/>
    <w:rsid w:val="00A677D4"/>
    <w:rsid w:val="00B256B4"/>
    <w:rsid w:val="00B5067B"/>
    <w:rsid w:val="00BD6EC2"/>
    <w:rsid w:val="00CE172B"/>
    <w:rsid w:val="00D94C65"/>
    <w:rsid w:val="00DE2607"/>
    <w:rsid w:val="00DE651A"/>
    <w:rsid w:val="00E01B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E8D8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7BFE"/>
    <w:pPr>
      <w:jc w:val="center"/>
    </w:pPr>
    <w:rPr>
      <w:b/>
      <w:szCs w:val="20"/>
    </w:rPr>
  </w:style>
  <w:style w:type="paragraph" w:styleId="BalloonText">
    <w:name w:val="Balloon Text"/>
    <w:basedOn w:val="Normal"/>
    <w:semiHidden/>
    <w:rsid w:val="00177B36"/>
    <w:rPr>
      <w:rFonts w:ascii="Lucida Grande" w:hAnsi="Lucida Grande"/>
      <w:sz w:val="18"/>
      <w:szCs w:val="18"/>
    </w:rPr>
  </w:style>
  <w:style w:type="character" w:styleId="Hyperlink">
    <w:name w:val="Hyperlink"/>
    <w:rsid w:val="00E33C4D"/>
    <w:rPr>
      <w:color w:val="0000FF"/>
      <w:u w:val="single"/>
    </w:rPr>
  </w:style>
  <w:style w:type="character" w:customStyle="1" w:styleId="TitleChar">
    <w:name w:val="Title Char"/>
    <w:link w:val="Title"/>
    <w:rsid w:val="007F39B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Literature Schedule Preference Form: Return to Jill Quigley by 12/12/05</vt:lpstr>
    </vt:vector>
  </TitlesOfParts>
  <Company>self</Company>
  <LinksUpToDate>false</LinksUpToDate>
  <CharactersWithSpaces>2853</CharactersWithSpaces>
  <SharedDoc>false</SharedDoc>
  <HLinks>
    <vt:vector size="12" baseType="variant">
      <vt:variant>
        <vt:i4>5505107</vt:i4>
      </vt:variant>
      <vt:variant>
        <vt:i4>3</vt:i4>
      </vt:variant>
      <vt:variant>
        <vt:i4>0</vt:i4>
      </vt:variant>
      <vt:variant>
        <vt:i4>5</vt:i4>
      </vt:variant>
      <vt:variant>
        <vt:lpwstr>https://daliteraturecommittee.wordpress.com/</vt:lpwstr>
      </vt:variant>
      <vt:variant>
        <vt:lpwstr/>
      </vt:variant>
      <vt:variant>
        <vt:i4>5505107</vt:i4>
      </vt:variant>
      <vt:variant>
        <vt:i4>0</vt:i4>
      </vt:variant>
      <vt:variant>
        <vt:i4>0</vt:i4>
      </vt:variant>
      <vt:variant>
        <vt:i4>5</vt:i4>
      </vt:variant>
      <vt:variant>
        <vt:lpwstr>https://daliteraturecommittee.wordpress.com/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Schedule Preference Form: Return to Jill Quigley by 12/12/05</dc:title>
  <dc:subject/>
  <dc:creator>Jill Quigley Runde</dc:creator>
  <cp:keywords/>
  <dc:description/>
  <cp:lastModifiedBy>Microsoft Office User</cp:lastModifiedBy>
  <cp:revision>2</cp:revision>
  <cp:lastPrinted>2016-10-04T01:41:00Z</cp:lastPrinted>
  <dcterms:created xsi:type="dcterms:W3CDTF">2024-01-16T21:45:00Z</dcterms:created>
  <dcterms:modified xsi:type="dcterms:W3CDTF">2024-01-16T21:45:00Z</dcterms:modified>
</cp:coreProperties>
</file>