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B8C4CA" w14:textId="554378F7" w:rsidR="00364382" w:rsidRDefault="00264533">
      <w:pPr>
        <w:jc w:val="center"/>
        <w:rPr>
          <w:rFonts w:eastAsia="TimesNewRomanPS-BoldMT" w:cs="Times New Roman"/>
          <w:b/>
          <w:bCs/>
        </w:rPr>
      </w:pPr>
      <w:r>
        <w:rPr>
          <w:rFonts w:eastAsia="TimesNewRomanPS-BoldMT" w:cs="Times New Roman"/>
          <w:b/>
          <w:bCs/>
        </w:rPr>
        <w:t>EWRT1A-</w:t>
      </w:r>
      <w:r w:rsidR="006800B8">
        <w:rPr>
          <w:rFonts w:eastAsia="TimesNewRomanPS-BoldMT" w:cs="Times New Roman"/>
          <w:b/>
          <w:bCs/>
        </w:rPr>
        <w:t>23</w:t>
      </w:r>
    </w:p>
    <w:p w14:paraId="7D6266A0" w14:textId="4ED2B58F" w:rsidR="00364382" w:rsidRDefault="00642E9A">
      <w:pPr>
        <w:jc w:val="center"/>
        <w:rPr>
          <w:rFonts w:eastAsia="TimesNewRomanPS-BoldMT" w:cs="Times New Roman"/>
          <w:b/>
          <w:bCs/>
        </w:rPr>
      </w:pPr>
      <w:r>
        <w:rPr>
          <w:rFonts w:eastAsia="TimesNewRomanPS-BoldMT" w:cs="Times New Roman"/>
          <w:b/>
          <w:bCs/>
        </w:rPr>
        <w:t>Winter</w:t>
      </w:r>
      <w:r w:rsidR="00364382">
        <w:rPr>
          <w:rFonts w:eastAsia="TimesNewRomanPS-BoldMT" w:cs="Times New Roman"/>
          <w:b/>
          <w:bCs/>
        </w:rPr>
        <w:t xml:space="preserve"> 201</w:t>
      </w:r>
      <w:r>
        <w:rPr>
          <w:rFonts w:eastAsia="TimesNewRomanPS-BoldMT" w:cs="Times New Roman"/>
          <w:b/>
          <w:bCs/>
        </w:rPr>
        <w:t>9</w:t>
      </w:r>
    </w:p>
    <w:p w14:paraId="430801E2" w14:textId="048C1EF9" w:rsidR="00364382" w:rsidRDefault="00642E9A">
      <w:pPr>
        <w:jc w:val="center"/>
        <w:rPr>
          <w:rFonts w:eastAsia="TimesNewRomanPS-BoldMT" w:cs="Times New Roman"/>
          <w:b/>
          <w:bCs/>
        </w:rPr>
      </w:pPr>
      <w:r>
        <w:rPr>
          <w:rFonts w:eastAsia="TimesNewRomanPS-BoldMT" w:cs="Times New Roman"/>
          <w:b/>
          <w:bCs/>
        </w:rPr>
        <w:t xml:space="preserve">Priorities for </w:t>
      </w:r>
      <w:r w:rsidR="00756660">
        <w:rPr>
          <w:rFonts w:eastAsia="TimesNewRomanPS-BoldMT" w:cs="Times New Roman"/>
          <w:b/>
          <w:bCs/>
        </w:rPr>
        <w:t>Community Health</w:t>
      </w:r>
    </w:p>
    <w:p w14:paraId="253D1B63" w14:textId="77777777" w:rsidR="00364382" w:rsidRDefault="00364382">
      <w:pPr>
        <w:rPr>
          <w:rFonts w:eastAsia="TimesNewRomanPS-BoldMT" w:cs="Times New Roman"/>
          <w:b/>
          <w:bCs/>
        </w:rPr>
      </w:pPr>
    </w:p>
    <w:p w14:paraId="3450681A" w14:textId="77777777"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14:paraId="0BB67DB2" w14:textId="62FDCC51" w:rsidR="00364382" w:rsidRDefault="00642E9A">
      <w:pPr>
        <w:autoSpaceDE w:val="0"/>
        <w:rPr>
          <w:rFonts w:eastAsia="TimesNewRomanPSMT" w:cs="Times New Roman"/>
        </w:rPr>
      </w:pPr>
      <w:r>
        <w:rPr>
          <w:rFonts w:eastAsia="TimesNewRomanPSMT" w:cs="Times New Roman"/>
        </w:rPr>
        <w:t>L36</w:t>
      </w:r>
      <w:r w:rsidR="00264533">
        <w:rPr>
          <w:rFonts w:eastAsia="TimesNewRomanPSMT" w:cs="Times New Roman"/>
        </w:rPr>
        <w:t xml:space="preserve">, </w:t>
      </w:r>
      <w:r>
        <w:rPr>
          <w:rFonts w:eastAsia="TimesNewRomanPSMT" w:cs="Times New Roman"/>
        </w:rPr>
        <w:t>12</w:t>
      </w:r>
      <w:r w:rsidR="00364382">
        <w:rPr>
          <w:rFonts w:eastAsia="TimesNewRomanPSMT" w:cs="Times New Roman"/>
        </w:rPr>
        <w:t>:30-</w:t>
      </w:r>
      <w:r w:rsidR="001309D0">
        <w:rPr>
          <w:rFonts w:eastAsia="TimesNewRomanPSMT" w:cs="Times New Roman"/>
        </w:rPr>
        <w:t>1</w:t>
      </w:r>
      <w:r w:rsidR="00364382">
        <w:rPr>
          <w:rFonts w:eastAsia="TimesNewRomanPSMT" w:cs="Times New Roman"/>
        </w:rPr>
        <w:t>:</w:t>
      </w:r>
      <w:r w:rsidR="00756660">
        <w:rPr>
          <w:rFonts w:eastAsia="TimesNewRomanPSMT" w:cs="Times New Roman"/>
        </w:rPr>
        <w:t>20</w:t>
      </w:r>
      <w:r w:rsidR="00364382">
        <w:rPr>
          <w:rFonts w:eastAsia="TimesNewRomanPSMT" w:cs="Times New Roman"/>
        </w:rPr>
        <w:t xml:space="preserve"> </w:t>
      </w:r>
      <w:r w:rsidR="00756660">
        <w:rPr>
          <w:rFonts w:eastAsia="TimesNewRomanPSMT" w:cs="Times New Roman"/>
        </w:rPr>
        <w:t>Monday-Friday</w:t>
      </w:r>
    </w:p>
    <w:p w14:paraId="7300DDBE" w14:textId="212A6F9F"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642E9A">
        <w:rPr>
          <w:rFonts w:eastAsia="TimesNewRomanPSMT" w:cs="Times New Roman"/>
        </w:rPr>
        <w:t>Wednesdays 10:00-12:00</w:t>
      </w:r>
      <w:r>
        <w:rPr>
          <w:rFonts w:eastAsia="TimesNewRomanPSMT" w:cs="Times New Roman"/>
        </w:rPr>
        <w:t>,</w:t>
      </w:r>
      <w:r w:rsidR="00364382">
        <w:rPr>
          <w:rFonts w:eastAsia="TimesNewRomanPSMT" w:cs="Times New Roman"/>
        </w:rPr>
        <w:t xml:space="preserve"> and by appointment</w:t>
      </w:r>
      <w:r>
        <w:rPr>
          <w:rFonts w:eastAsia="TimesNewRomanPSMT" w:cs="Times New Roman"/>
        </w:rPr>
        <w:t>.</w:t>
      </w:r>
    </w:p>
    <w:p w14:paraId="0347B830" w14:textId="77777777"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14:paraId="7873DC87" w14:textId="4B7BA2E5" w:rsidR="00364382" w:rsidRDefault="001A1C9B">
      <w:pPr>
        <w:autoSpaceDE w:val="0"/>
        <w:rPr>
          <w:rFonts w:eastAsia="TimesNewRomanPSMT" w:cs="Times New Roman"/>
        </w:rPr>
      </w:pPr>
      <w:r w:rsidRPr="001A1C9B">
        <w:rPr>
          <w:rFonts w:eastAsia="TimesNewRomanPSMT" w:cs="Times New Roman"/>
        </w:rPr>
        <w:t xml:space="preserve">Final Exam: </w:t>
      </w:r>
      <w:r w:rsidR="00642E9A">
        <w:rPr>
          <w:rFonts w:eastAsia="TimesNewRomanPSMT" w:cs="Times New Roman"/>
        </w:rPr>
        <w:t>Wedn</w:t>
      </w:r>
      <w:r w:rsidR="001309D0">
        <w:rPr>
          <w:rFonts w:eastAsia="TimesNewRomanPSMT" w:cs="Times New Roman"/>
        </w:rPr>
        <w:t>esday</w:t>
      </w:r>
      <w:r w:rsidRPr="001A1C9B">
        <w:rPr>
          <w:rFonts w:eastAsia="TimesNewRomanPSMT" w:cs="Times New Roman"/>
        </w:rPr>
        <w:t xml:space="preserve">, </w:t>
      </w:r>
      <w:r w:rsidR="00642E9A">
        <w:rPr>
          <w:rFonts w:eastAsia="TimesNewRomanPSMT" w:cs="Times New Roman"/>
        </w:rPr>
        <w:t>March 27</w:t>
      </w:r>
      <w:r w:rsidRPr="001A1C9B">
        <w:rPr>
          <w:rFonts w:eastAsia="TimesNewRomanPSMT" w:cs="Times New Roman"/>
        </w:rPr>
        <w:t xml:space="preserve">, </w:t>
      </w:r>
      <w:r w:rsidR="00642E9A">
        <w:rPr>
          <w:rFonts w:eastAsia="TimesNewRomanPSMT" w:cs="Times New Roman"/>
        </w:rPr>
        <w:t>11</w:t>
      </w:r>
      <w:r w:rsidRPr="001A1C9B">
        <w:rPr>
          <w:rFonts w:eastAsia="TimesNewRomanPSMT" w:cs="Times New Roman"/>
        </w:rPr>
        <w:t>:</w:t>
      </w:r>
      <w:r w:rsidR="00642E9A">
        <w:rPr>
          <w:rFonts w:eastAsia="TimesNewRomanPSMT" w:cs="Times New Roman"/>
        </w:rPr>
        <w:t>30</w:t>
      </w:r>
      <w:r w:rsidRPr="001A1C9B">
        <w:rPr>
          <w:rFonts w:eastAsia="TimesNewRomanPSMT" w:cs="Times New Roman"/>
        </w:rPr>
        <w:t>-</w:t>
      </w:r>
      <w:r w:rsidR="001309D0">
        <w:rPr>
          <w:rFonts w:eastAsia="TimesNewRomanPSMT" w:cs="Times New Roman"/>
        </w:rPr>
        <w:t>1</w:t>
      </w:r>
      <w:r w:rsidRPr="001A1C9B">
        <w:rPr>
          <w:rFonts w:eastAsia="TimesNewRomanPSMT" w:cs="Times New Roman"/>
        </w:rPr>
        <w:t>:</w:t>
      </w:r>
      <w:r w:rsidR="00642E9A">
        <w:rPr>
          <w:rFonts w:eastAsia="TimesNewRomanPSMT" w:cs="Times New Roman"/>
        </w:rPr>
        <w:t>30</w:t>
      </w:r>
    </w:p>
    <w:p w14:paraId="0FE022FA" w14:textId="77777777" w:rsidR="001A1C9B" w:rsidRDefault="001A1C9B">
      <w:pPr>
        <w:autoSpaceDE w:val="0"/>
        <w:rPr>
          <w:rFonts w:eastAsia="TimesNewRomanPSMT" w:cs="Times New Roman"/>
        </w:rPr>
      </w:pPr>
    </w:p>
    <w:p w14:paraId="4B40EA9B" w14:textId="69419419" w:rsidR="00EA42EE" w:rsidRPr="00EA42EE" w:rsidRDefault="00EA42EE">
      <w:pPr>
        <w:autoSpaceDE w:val="0"/>
        <w:rPr>
          <w:rFonts w:eastAsia="TimesNewRomanPSMT" w:cs="Times New Roman"/>
          <w:b/>
        </w:rPr>
      </w:pPr>
      <w:r w:rsidRPr="00EA42EE">
        <w:rPr>
          <w:rFonts w:eastAsia="TimesNewRomanPSMT" w:cs="Times New Roman"/>
          <w:b/>
        </w:rPr>
        <w:t>EWRT1A Student Learning Outcomes</w:t>
      </w:r>
    </w:p>
    <w:p w14:paraId="44A9A26F" w14:textId="77777777" w:rsidR="00EA42EE" w:rsidRP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Practice writing as a multi-step process including planning and revising with attention to varying purposes, audiences, and rhetorical strategies.</w:t>
      </w:r>
    </w:p>
    <w:p w14:paraId="3AC94AA0" w14:textId="77777777" w:rsid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Read and analyze rhetorically and culturally diverse narrative and expository texts from a variety of perspectives.</w:t>
      </w:r>
    </w:p>
    <w:p w14:paraId="13DB6E75" w14:textId="033A853A" w:rsidR="00EA42EE" w:rsidRPr="00EA42EE" w:rsidRDefault="0084552A">
      <w:pPr>
        <w:autoSpaceDE w:val="0"/>
        <w:rPr>
          <w:rFonts w:eastAsia="TimesNewRomanPSMT" w:cs="Times New Roman"/>
          <w:b/>
        </w:rPr>
      </w:pPr>
      <w:r>
        <w:rPr>
          <w:rFonts w:eastAsia="TimesNewRomanPSMT" w:cs="Times New Roman"/>
          <w:b/>
        </w:rPr>
        <w:t xml:space="preserve">Priorities for </w:t>
      </w:r>
      <w:r w:rsidR="00EA42EE" w:rsidRPr="00EA42EE">
        <w:rPr>
          <w:rFonts w:eastAsia="TimesNewRomanPSMT" w:cs="Times New Roman"/>
          <w:b/>
        </w:rPr>
        <w:t>Community Health</w:t>
      </w:r>
    </w:p>
    <w:p w14:paraId="64293D24" w14:textId="77777777" w:rsidR="00EA42EE" w:rsidRDefault="00EA42EE">
      <w:pPr>
        <w:autoSpaceDE w:val="0"/>
        <w:rPr>
          <w:rFonts w:eastAsia="TimesNewRomanPSMT" w:cs="Times New Roman"/>
        </w:rPr>
      </w:pPr>
    </w:p>
    <w:p w14:paraId="6F95F15A" w14:textId="4D93260A" w:rsidR="0084552A" w:rsidRPr="0084552A" w:rsidRDefault="0084552A" w:rsidP="0084552A">
      <w:pPr>
        <w:autoSpaceDE w:val="0"/>
        <w:rPr>
          <w:rFonts w:eastAsia="TimesNewRomanPSMT" w:cs="Times New Roman"/>
        </w:rPr>
      </w:pPr>
      <w:r w:rsidRPr="0084552A">
        <w:rPr>
          <w:rFonts w:eastAsia="TimesNewRomanPSMT" w:cs="Times New Roman"/>
        </w:rPr>
        <w:t>The topic for this section of EWRT1A will be priorities for community health.  We had elections just a few weeks ago, and this is the time of year when legislative agendas and the discussions about</w:t>
      </w:r>
      <w:r>
        <w:rPr>
          <w:rFonts w:eastAsia="TimesNewRomanPSMT" w:cs="Times New Roman"/>
        </w:rPr>
        <w:t xml:space="preserve"> government </w:t>
      </w:r>
      <w:r w:rsidRPr="0084552A">
        <w:rPr>
          <w:rFonts w:eastAsia="TimesNewRomanPSMT" w:cs="Times New Roman"/>
        </w:rPr>
        <w:t>budgets will begin.  In California, there is a new governor, and at a national level there has been significant change in the House of Representatives.  Many people will be thinking about</w:t>
      </w:r>
      <w:r w:rsidR="00754838">
        <w:rPr>
          <w:rFonts w:eastAsia="TimesNewRomanPSMT" w:cs="Times New Roman"/>
        </w:rPr>
        <w:t>, writing about,</w:t>
      </w:r>
      <w:r w:rsidRPr="0084552A">
        <w:rPr>
          <w:rFonts w:eastAsia="TimesNewRomanPSMT" w:cs="Times New Roman"/>
        </w:rPr>
        <w:t xml:space="preserve"> and acting on ideas for making things that are necessary for health, such as income, education, housing, and a clean and safe environment, more accessible to more people.  We will begin to discuss this topic by reading two texts</w:t>
      </w:r>
      <w:r>
        <w:rPr>
          <w:rFonts w:eastAsia="TimesNewRomanPSMT" w:cs="Times New Roman"/>
        </w:rPr>
        <w:t xml:space="preserve"> about health equity in California</w:t>
      </w:r>
      <w:r w:rsidRPr="0084552A">
        <w:rPr>
          <w:rFonts w:eastAsia="TimesNewRomanPSMT" w:cs="Times New Roman"/>
        </w:rPr>
        <w:t xml:space="preserve">, </w:t>
      </w:r>
      <w:r w:rsidRPr="0084552A">
        <w:rPr>
          <w:rFonts w:eastAsia="TimesNewRomanPSMT" w:cs="Times New Roman"/>
          <w:i/>
        </w:rPr>
        <w:t>Landscape of Opportunity</w:t>
      </w:r>
      <w:r w:rsidRPr="0084552A">
        <w:rPr>
          <w:rFonts w:eastAsia="TimesNewRomanPSMT" w:cs="Times New Roman"/>
        </w:rPr>
        <w:t xml:space="preserve"> and </w:t>
      </w:r>
      <w:r w:rsidRPr="0084552A">
        <w:rPr>
          <w:rFonts w:eastAsia="TimesNewRomanPSMT" w:cs="Times New Roman"/>
          <w:i/>
        </w:rPr>
        <w:t>Portrait of Promise</w:t>
      </w:r>
      <w:r w:rsidRPr="0084552A">
        <w:rPr>
          <w:rFonts w:eastAsia="TimesNewRomanPSMT" w:cs="Times New Roman"/>
        </w:rPr>
        <w:t xml:space="preserve">, which will hopefully give </w:t>
      </w:r>
      <w:proofErr w:type="spellStart"/>
      <w:r w:rsidRPr="0084552A">
        <w:rPr>
          <w:rFonts w:eastAsia="TimesNewRomanPSMT" w:cs="Times New Roman"/>
        </w:rPr>
        <w:t>you</w:t>
      </w:r>
      <w:proofErr w:type="spellEnd"/>
      <w:r w:rsidRPr="0084552A">
        <w:rPr>
          <w:rFonts w:eastAsia="TimesNewRomanPSMT" w:cs="Times New Roman"/>
        </w:rPr>
        <w:t xml:space="preserve"> ideas about a need that you can</w:t>
      </w:r>
      <w:r w:rsidR="007D0130">
        <w:rPr>
          <w:rFonts w:eastAsia="TimesNewRomanPSMT" w:cs="Times New Roman"/>
        </w:rPr>
        <w:t xml:space="preserve"> research and</w:t>
      </w:r>
      <w:r w:rsidRPr="0084552A">
        <w:rPr>
          <w:rFonts w:eastAsia="TimesNewRomanPSMT" w:cs="Times New Roman"/>
        </w:rPr>
        <w:t xml:space="preserve"> write about.</w:t>
      </w:r>
    </w:p>
    <w:p w14:paraId="66590058" w14:textId="77777777" w:rsidR="0084552A" w:rsidRPr="0084552A" w:rsidRDefault="0084552A" w:rsidP="0084552A">
      <w:pPr>
        <w:autoSpaceDE w:val="0"/>
        <w:rPr>
          <w:rFonts w:eastAsia="TimesNewRomanPSMT" w:cs="Times New Roman"/>
        </w:rPr>
      </w:pPr>
    </w:p>
    <w:p w14:paraId="7715AC2D" w14:textId="51A82B6A" w:rsidR="0084552A" w:rsidRDefault="0084552A" w:rsidP="0084552A">
      <w:pPr>
        <w:autoSpaceDE w:val="0"/>
        <w:rPr>
          <w:rFonts w:eastAsia="TimesNewRomanPSMT" w:cs="Times New Roman"/>
        </w:rPr>
      </w:pPr>
      <w:r w:rsidRPr="0084552A">
        <w:rPr>
          <w:rFonts w:eastAsia="TimesNewRomanPSMT" w:cs="Times New Roman"/>
        </w:rPr>
        <w:t>You will write one in-class essay and four out-of-class essays.  The in-class essay will be modelled on the WST</w:t>
      </w:r>
      <w:r w:rsidR="000539E1">
        <w:rPr>
          <w:rFonts w:eastAsia="TimesNewRomanPSMT" w:cs="Times New Roman"/>
        </w:rPr>
        <w:t>,</w:t>
      </w:r>
      <w:r w:rsidRPr="0084552A">
        <w:rPr>
          <w:rFonts w:eastAsia="TimesNewRomanPSMT" w:cs="Times New Roman"/>
        </w:rPr>
        <w:t xml:space="preserve"> which San Jose State University students need to pass in order to graduate.  The four out-of-class essays will be a personal narrative, an historical narrative, a policy proposal, and a critical evaluation of a YouTube video.  The personal narrative will be about how you diagnosed a problem and applied a solution.  In the</w:t>
      </w:r>
      <w:r w:rsidR="000539E1">
        <w:rPr>
          <w:rFonts w:eastAsia="TimesNewRomanPSMT" w:cs="Times New Roman"/>
        </w:rPr>
        <w:t xml:space="preserve"> </w:t>
      </w:r>
      <w:r w:rsidRPr="0084552A">
        <w:rPr>
          <w:rFonts w:eastAsia="TimesNewRomanPSMT" w:cs="Times New Roman"/>
        </w:rPr>
        <w:t>historical narrative you will trace the development of a proposal for solving a problem that affects community health in Santa Clara County.  To prepare for this essay you will present research to a small group within the class about a specific aspect of community health, and you will create write-up</w:t>
      </w:r>
      <w:r w:rsidR="00816619">
        <w:rPr>
          <w:rFonts w:eastAsia="TimesNewRomanPSMT" w:cs="Times New Roman"/>
        </w:rPr>
        <w:t>s</w:t>
      </w:r>
      <w:r w:rsidRPr="0084552A">
        <w:rPr>
          <w:rFonts w:eastAsia="TimesNewRomanPSMT" w:cs="Times New Roman"/>
        </w:rPr>
        <w:t xml:space="preserve"> of your own research.  In your third essay you will give your opinion on the proposal that you wrote about in your historical narrative, and the essay will include both your own recommendation and your reasons for recommending the course of action. </w:t>
      </w:r>
      <w:r w:rsidR="000539E1">
        <w:rPr>
          <w:rFonts w:eastAsia="TimesNewRomanPSMT" w:cs="Times New Roman"/>
        </w:rPr>
        <w:t xml:space="preserve"> </w:t>
      </w:r>
      <w:r w:rsidRPr="0084552A">
        <w:rPr>
          <w:rFonts w:eastAsia="TimesNewRomanPSMT" w:cs="Times New Roman"/>
        </w:rPr>
        <w:t xml:space="preserve">The intention of the proposal should be to improve community health, and it should be primarily addressed to people who have power over a government, institution, or organization that can change a law, policy, or rule. </w:t>
      </w:r>
      <w:r w:rsidR="000539E1">
        <w:rPr>
          <w:rFonts w:eastAsia="TimesNewRomanPSMT" w:cs="Times New Roman"/>
        </w:rPr>
        <w:t xml:space="preserve"> </w:t>
      </w:r>
      <w:r w:rsidRPr="0084552A">
        <w:rPr>
          <w:rFonts w:eastAsia="TimesNewRomanPSMT" w:cs="Times New Roman"/>
        </w:rPr>
        <w:t>Your fourth essay</w:t>
      </w:r>
      <w:r w:rsidR="000539E1">
        <w:rPr>
          <w:rFonts w:eastAsia="TimesNewRomanPSMT" w:cs="Times New Roman"/>
        </w:rPr>
        <w:t>, which will not necessarily be tied to the topic of community health,</w:t>
      </w:r>
      <w:r w:rsidRPr="0084552A">
        <w:rPr>
          <w:rFonts w:eastAsia="TimesNewRomanPSMT" w:cs="Times New Roman"/>
        </w:rPr>
        <w:t xml:space="preserve"> will be one that will require you to analyze the audience of a how-to video on YouTube and </w:t>
      </w:r>
      <w:r w:rsidR="00816619">
        <w:rPr>
          <w:rFonts w:eastAsia="TimesNewRomanPSMT" w:cs="Times New Roman"/>
        </w:rPr>
        <w:t xml:space="preserve">to </w:t>
      </w:r>
      <w:r w:rsidRPr="0084552A">
        <w:rPr>
          <w:rFonts w:eastAsia="TimesNewRomanPSMT" w:cs="Times New Roman"/>
        </w:rPr>
        <w:t>test the video yourself in order to evaluate the video.</w:t>
      </w:r>
    </w:p>
    <w:p w14:paraId="42475E81" w14:textId="77777777" w:rsidR="00CC3BE1" w:rsidRDefault="00CC3BE1">
      <w:pPr>
        <w:autoSpaceDE w:val="0"/>
        <w:rPr>
          <w:rFonts w:eastAsia="TimesNewRomanPS-BoldMT" w:cs="Times New Roman"/>
          <w:b/>
          <w:bCs/>
        </w:rPr>
      </w:pPr>
    </w:p>
    <w:p w14:paraId="47015766" w14:textId="77777777" w:rsidR="00364382" w:rsidRDefault="00364382">
      <w:pPr>
        <w:autoSpaceDE w:val="0"/>
        <w:rPr>
          <w:rFonts w:eastAsia="TimesNewRomanPSMT" w:cs="Times New Roman"/>
        </w:rPr>
      </w:pPr>
      <w:r>
        <w:rPr>
          <w:rFonts w:eastAsia="TimesNewRomanPS-BoldMT" w:cs="Times New Roman"/>
          <w:b/>
          <w:bCs/>
        </w:rPr>
        <w:t>Class Policies</w:t>
      </w:r>
    </w:p>
    <w:p w14:paraId="1982CA69" w14:textId="77777777" w:rsidR="00364382" w:rsidRDefault="00364382">
      <w:pPr>
        <w:autoSpaceDE w:val="0"/>
        <w:rPr>
          <w:rFonts w:eastAsia="TimesNewRomanPSMT" w:cs="Times New Roman"/>
        </w:rPr>
      </w:pPr>
    </w:p>
    <w:p w14:paraId="499BD644" w14:textId="77777777" w:rsidR="00364382" w:rsidRDefault="00364382">
      <w:pPr>
        <w:autoSpaceDE w:val="0"/>
        <w:rPr>
          <w:rFonts w:eastAsia="TimesNewRomanPSMT" w:cs="Times New Roman"/>
        </w:rPr>
      </w:pPr>
      <w:r>
        <w:rPr>
          <w:rFonts w:eastAsia="TimesNewRomanPSMT" w:cs="Times New Roman"/>
        </w:rPr>
        <w:t xml:space="preserve">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w:t>
      </w:r>
      <w:r>
        <w:rPr>
          <w:rFonts w:eastAsia="TimesNewRomanPSMT" w:cs="Times New Roman"/>
        </w:rPr>
        <w:lastRenderedPageBreak/>
        <w:t>class on time. Please turn in assignments on time to make it easier for me to track the progress of everyone in the class.</w:t>
      </w:r>
    </w:p>
    <w:p w14:paraId="7A77CA6A" w14:textId="77777777" w:rsidR="00364382" w:rsidRDefault="00364382">
      <w:pPr>
        <w:autoSpaceDE w:val="0"/>
        <w:rPr>
          <w:rFonts w:eastAsia="TimesNewRomanPSMT" w:cs="Times New Roman"/>
        </w:rPr>
      </w:pPr>
    </w:p>
    <w:p w14:paraId="609D2AEF" w14:textId="3F1631E1" w:rsidR="00D43C1F" w:rsidRDefault="00D80180">
      <w:pPr>
        <w:autoSpaceDE w:val="0"/>
        <w:rPr>
          <w:rFonts w:eastAsia="TimesNewRomanPSMT" w:cs="Times New Roman"/>
        </w:rPr>
      </w:pPr>
      <w:r>
        <w:rPr>
          <w:rFonts w:eastAsia="TimesNewRomanPSMT" w:cs="Times New Roman"/>
        </w:rPr>
        <w:t xml:space="preserve">The last day to drop this class with a “W” is </w:t>
      </w:r>
      <w:r w:rsidR="0024545A">
        <w:rPr>
          <w:rFonts w:eastAsia="TimesNewRomanPSMT" w:cs="Times New Roman"/>
        </w:rPr>
        <w:t>March 1</w:t>
      </w:r>
      <w:bookmarkStart w:id="0" w:name="_GoBack"/>
      <w:bookmarkEnd w:id="0"/>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14:paraId="0884F85B" w14:textId="77777777" w:rsidR="00D80180" w:rsidRDefault="00D43C1F">
      <w:pPr>
        <w:autoSpaceDE w:val="0"/>
        <w:rPr>
          <w:rFonts w:eastAsia="TimesNewRomanPSMT" w:cs="Times New Roman"/>
        </w:rPr>
      </w:pPr>
      <w:r>
        <w:rPr>
          <w:rFonts w:eastAsia="TimesNewRomanPSMT" w:cs="Times New Roman"/>
        </w:rPr>
        <w:t xml:space="preserve"> </w:t>
      </w:r>
    </w:p>
    <w:p w14:paraId="70387341" w14:textId="77777777"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14:paraId="64498AA0" w14:textId="6DDCFE29" w:rsidR="00CC3BE1" w:rsidRDefault="00CC3BE1">
      <w:pPr>
        <w:widowControl/>
        <w:suppressAutoHyphens w:val="0"/>
        <w:rPr>
          <w:rFonts w:cs="Times New Roman"/>
          <w:b/>
          <w:bCs/>
        </w:rPr>
      </w:pPr>
    </w:p>
    <w:p w14:paraId="745808EB" w14:textId="77777777" w:rsidR="00373327" w:rsidRDefault="00373327" w:rsidP="00373327">
      <w:pPr>
        <w:rPr>
          <w:rFonts w:cs="Times New Roman"/>
        </w:rPr>
      </w:pPr>
      <w:r>
        <w:rPr>
          <w:rFonts w:cs="Times New Roman"/>
          <w:b/>
          <w:bCs/>
        </w:rPr>
        <w:t>Class Schedule</w:t>
      </w:r>
    </w:p>
    <w:p w14:paraId="0A1DCFF4" w14:textId="77777777" w:rsidR="004E160D" w:rsidRDefault="004E160D" w:rsidP="004E160D">
      <w:pPr>
        <w:widowControl/>
        <w:suppressAutoHyphens w:val="0"/>
      </w:pPr>
    </w:p>
    <w:p w14:paraId="34BF8833" w14:textId="77777777" w:rsidR="004E160D" w:rsidRDefault="004E160D" w:rsidP="004E160D">
      <w:pPr>
        <w:widowControl/>
        <w:suppressAutoHyphens w:val="0"/>
      </w:pPr>
      <w:r>
        <w:t>Week of January 7</w:t>
      </w:r>
    </w:p>
    <w:p w14:paraId="32D8EE16" w14:textId="77777777" w:rsidR="004E160D" w:rsidRDefault="004E160D" w:rsidP="004E160D">
      <w:pPr>
        <w:widowControl/>
        <w:suppressAutoHyphens w:val="0"/>
      </w:pPr>
      <w:r>
        <w:t>In-class timed writing</w:t>
      </w:r>
    </w:p>
    <w:p w14:paraId="47328880" w14:textId="77777777" w:rsidR="004E160D" w:rsidRDefault="004E160D" w:rsidP="004E160D">
      <w:pPr>
        <w:widowControl/>
        <w:suppressAutoHyphens w:val="0"/>
      </w:pPr>
      <w:r>
        <w:t xml:space="preserve">Begin reading </w:t>
      </w:r>
      <w:r w:rsidRPr="004E160D">
        <w:rPr>
          <w:i/>
        </w:rPr>
        <w:t>Landscape of Opportunity</w:t>
      </w:r>
    </w:p>
    <w:p w14:paraId="78AB6D6A" w14:textId="77777777" w:rsidR="004E160D" w:rsidRDefault="004E160D" w:rsidP="004E160D">
      <w:pPr>
        <w:widowControl/>
        <w:suppressAutoHyphens w:val="0"/>
      </w:pPr>
      <w:r>
        <w:t>Personal Narrative outline</w:t>
      </w:r>
    </w:p>
    <w:p w14:paraId="63917052" w14:textId="77777777" w:rsidR="004E160D" w:rsidRDefault="004E160D" w:rsidP="004E160D">
      <w:pPr>
        <w:widowControl/>
        <w:suppressAutoHyphens w:val="0"/>
      </w:pPr>
    </w:p>
    <w:p w14:paraId="5D8EDA85" w14:textId="77777777" w:rsidR="004E160D" w:rsidRDefault="004E160D" w:rsidP="004E160D">
      <w:pPr>
        <w:widowControl/>
        <w:suppressAutoHyphens w:val="0"/>
      </w:pPr>
      <w:r>
        <w:t>Week of January 14</w:t>
      </w:r>
    </w:p>
    <w:p w14:paraId="4C620D43" w14:textId="77777777" w:rsidR="004E160D" w:rsidRDefault="004E160D" w:rsidP="004E160D">
      <w:pPr>
        <w:widowControl/>
        <w:suppressAutoHyphens w:val="0"/>
      </w:pPr>
      <w:r>
        <w:t xml:space="preserve">Personal Narrative due, continue reading </w:t>
      </w:r>
      <w:r w:rsidRPr="004E160D">
        <w:rPr>
          <w:i/>
        </w:rPr>
        <w:t>Landscape of Opportunity</w:t>
      </w:r>
    </w:p>
    <w:p w14:paraId="3BFDAAB9" w14:textId="77777777" w:rsidR="004E160D" w:rsidRDefault="004E160D" w:rsidP="004E160D">
      <w:pPr>
        <w:widowControl/>
        <w:suppressAutoHyphens w:val="0"/>
      </w:pPr>
      <w:r>
        <w:t>Select a topic, form groups</w:t>
      </w:r>
    </w:p>
    <w:p w14:paraId="686CF866" w14:textId="77777777" w:rsidR="004E160D" w:rsidRDefault="004E160D" w:rsidP="004E160D">
      <w:pPr>
        <w:widowControl/>
        <w:suppressAutoHyphens w:val="0"/>
      </w:pPr>
      <w:r>
        <w:t>Last day to drop for a full refund or credit: Sunday, January 20</w:t>
      </w:r>
    </w:p>
    <w:p w14:paraId="37824216" w14:textId="77777777" w:rsidR="004E160D" w:rsidRDefault="004E160D" w:rsidP="004E160D">
      <w:pPr>
        <w:widowControl/>
        <w:suppressAutoHyphens w:val="0"/>
      </w:pPr>
    </w:p>
    <w:p w14:paraId="1B2E2873" w14:textId="77777777" w:rsidR="004E160D" w:rsidRDefault="004E160D" w:rsidP="004E160D">
      <w:pPr>
        <w:widowControl/>
        <w:suppressAutoHyphens w:val="0"/>
      </w:pPr>
      <w:r>
        <w:t>Week of January 21</w:t>
      </w:r>
    </w:p>
    <w:p w14:paraId="54D2912D" w14:textId="77777777" w:rsidR="004E160D" w:rsidRDefault="004E160D" w:rsidP="004E160D">
      <w:pPr>
        <w:widowControl/>
        <w:suppressAutoHyphens w:val="0"/>
      </w:pPr>
      <w:r>
        <w:t>Holiday January 21</w:t>
      </w:r>
    </w:p>
    <w:p w14:paraId="1AC94A15" w14:textId="77777777" w:rsidR="004E160D" w:rsidRDefault="004E160D" w:rsidP="004E160D">
      <w:pPr>
        <w:widowControl/>
        <w:suppressAutoHyphens w:val="0"/>
      </w:pPr>
      <w:r>
        <w:t xml:space="preserve">Read </w:t>
      </w:r>
      <w:r w:rsidRPr="004E160D">
        <w:rPr>
          <w:i/>
        </w:rPr>
        <w:t>Portrait of Promise</w:t>
      </w:r>
    </w:p>
    <w:p w14:paraId="1FC05944" w14:textId="312D3941" w:rsidR="004E160D" w:rsidRDefault="004E160D" w:rsidP="004E160D">
      <w:pPr>
        <w:widowControl/>
        <w:suppressAutoHyphens w:val="0"/>
      </w:pPr>
      <w:r>
        <w:t>Works cited, citations</w:t>
      </w:r>
    </w:p>
    <w:p w14:paraId="372BBE07" w14:textId="77777777" w:rsidR="004E160D" w:rsidRDefault="004E160D" w:rsidP="004E160D">
      <w:pPr>
        <w:widowControl/>
        <w:suppressAutoHyphens w:val="0"/>
      </w:pPr>
      <w:r>
        <w:t>Presentation to your group</w:t>
      </w:r>
    </w:p>
    <w:p w14:paraId="2425E770" w14:textId="085C2C78" w:rsidR="004E160D" w:rsidRDefault="004E160D" w:rsidP="004E160D">
      <w:pPr>
        <w:widowControl/>
        <w:suppressAutoHyphens w:val="0"/>
      </w:pPr>
      <w:r>
        <w:t>Research Assignment (explain how your topic is related to the topics of other people in your group)</w:t>
      </w:r>
    </w:p>
    <w:p w14:paraId="5D2C85CF" w14:textId="77777777" w:rsidR="004E160D" w:rsidRDefault="004E160D" w:rsidP="004E160D">
      <w:pPr>
        <w:widowControl/>
        <w:suppressAutoHyphens w:val="0"/>
      </w:pPr>
    </w:p>
    <w:p w14:paraId="1016330A" w14:textId="77777777" w:rsidR="004E160D" w:rsidRDefault="004E160D" w:rsidP="004E160D">
      <w:pPr>
        <w:widowControl/>
        <w:suppressAutoHyphens w:val="0"/>
      </w:pPr>
      <w:r>
        <w:t>Week of January 28</w:t>
      </w:r>
    </w:p>
    <w:p w14:paraId="3EB0BC22" w14:textId="4A3B6B7A" w:rsidR="004E160D" w:rsidRDefault="004E160D" w:rsidP="004E160D">
      <w:pPr>
        <w:widowControl/>
        <w:suppressAutoHyphens w:val="0"/>
      </w:pPr>
      <w:r>
        <w:t>Research Assignment (explain how a new proposal is related to a previous proposal)</w:t>
      </w:r>
    </w:p>
    <w:p w14:paraId="0BA256A0" w14:textId="77777777" w:rsidR="004E160D" w:rsidRDefault="004E160D" w:rsidP="004E160D">
      <w:pPr>
        <w:widowControl/>
        <w:suppressAutoHyphens w:val="0"/>
      </w:pPr>
      <w:r>
        <w:t>Historical Narrative: Formulate research question, do additional research, outline</w:t>
      </w:r>
    </w:p>
    <w:p w14:paraId="6CF199B3" w14:textId="77777777" w:rsidR="004E160D" w:rsidRDefault="004E160D" w:rsidP="004E160D">
      <w:pPr>
        <w:widowControl/>
        <w:suppressAutoHyphens w:val="0"/>
      </w:pPr>
    </w:p>
    <w:p w14:paraId="2F2733A0" w14:textId="77777777" w:rsidR="004E160D" w:rsidRDefault="004E160D" w:rsidP="004E160D">
      <w:pPr>
        <w:widowControl/>
        <w:suppressAutoHyphens w:val="0"/>
      </w:pPr>
      <w:r>
        <w:t>Week of February 4</w:t>
      </w:r>
    </w:p>
    <w:p w14:paraId="175ABD41" w14:textId="77777777" w:rsidR="004E160D" w:rsidRDefault="004E160D" w:rsidP="004E160D">
      <w:pPr>
        <w:widowControl/>
        <w:suppressAutoHyphens w:val="0"/>
      </w:pPr>
      <w:r>
        <w:t>Historical Narrative: Peer edit first draft, complete draft due</w:t>
      </w:r>
    </w:p>
    <w:p w14:paraId="0FADBDE5" w14:textId="77777777" w:rsidR="004E160D" w:rsidRDefault="004E160D" w:rsidP="004E160D">
      <w:pPr>
        <w:widowControl/>
        <w:suppressAutoHyphens w:val="0"/>
      </w:pPr>
    </w:p>
    <w:p w14:paraId="5E083926" w14:textId="77777777" w:rsidR="004E160D" w:rsidRDefault="004E160D" w:rsidP="004E160D">
      <w:pPr>
        <w:widowControl/>
        <w:suppressAutoHyphens w:val="0"/>
      </w:pPr>
      <w:r>
        <w:t>Week of February 11</w:t>
      </w:r>
    </w:p>
    <w:p w14:paraId="7C8552A0" w14:textId="77777777" w:rsidR="004E160D" w:rsidRDefault="004E160D" w:rsidP="004E160D">
      <w:pPr>
        <w:widowControl/>
        <w:suppressAutoHyphens w:val="0"/>
      </w:pPr>
      <w:r>
        <w:t>Holiday February 15</w:t>
      </w:r>
    </w:p>
    <w:p w14:paraId="514C6555" w14:textId="77777777" w:rsidR="004E160D" w:rsidRDefault="004E160D" w:rsidP="004E160D">
      <w:pPr>
        <w:widowControl/>
        <w:suppressAutoHyphens w:val="0"/>
      </w:pPr>
      <w:r>
        <w:t>Argumentative Essay: Formulate research question, outline</w:t>
      </w:r>
    </w:p>
    <w:p w14:paraId="7AD8573A" w14:textId="77777777" w:rsidR="004E160D" w:rsidRDefault="004E160D" w:rsidP="004E160D">
      <w:pPr>
        <w:widowControl/>
        <w:suppressAutoHyphens w:val="0"/>
      </w:pPr>
    </w:p>
    <w:p w14:paraId="589734BE" w14:textId="77777777" w:rsidR="004E160D" w:rsidRDefault="004E160D" w:rsidP="004E160D">
      <w:pPr>
        <w:widowControl/>
        <w:suppressAutoHyphens w:val="0"/>
      </w:pPr>
      <w:r>
        <w:t>Week of February 18</w:t>
      </w:r>
    </w:p>
    <w:p w14:paraId="3BCF53C9" w14:textId="77777777" w:rsidR="004E160D" w:rsidRDefault="004E160D" w:rsidP="004E160D">
      <w:pPr>
        <w:widowControl/>
        <w:suppressAutoHyphens w:val="0"/>
      </w:pPr>
      <w:r>
        <w:t>Holiday February 18</w:t>
      </w:r>
    </w:p>
    <w:p w14:paraId="1BCE1C0A" w14:textId="77777777" w:rsidR="004E160D" w:rsidRDefault="004E160D" w:rsidP="004E160D">
      <w:pPr>
        <w:widowControl/>
        <w:suppressAutoHyphens w:val="0"/>
      </w:pPr>
      <w:r>
        <w:t>Argumentative Essay: Peer edit first draft, complete draft due</w:t>
      </w:r>
    </w:p>
    <w:p w14:paraId="4D167330" w14:textId="77777777" w:rsidR="004E160D" w:rsidRDefault="004E160D" w:rsidP="004E160D">
      <w:pPr>
        <w:widowControl/>
        <w:suppressAutoHyphens w:val="0"/>
      </w:pPr>
    </w:p>
    <w:p w14:paraId="714DE42F" w14:textId="77777777" w:rsidR="004E160D" w:rsidRDefault="004E160D" w:rsidP="004E160D">
      <w:pPr>
        <w:widowControl/>
        <w:suppressAutoHyphens w:val="0"/>
      </w:pPr>
      <w:r>
        <w:t>Week of February 25</w:t>
      </w:r>
    </w:p>
    <w:p w14:paraId="5437C08E" w14:textId="77777777" w:rsidR="004E160D" w:rsidRDefault="004E160D" w:rsidP="004E160D">
      <w:pPr>
        <w:widowControl/>
        <w:suppressAutoHyphens w:val="0"/>
      </w:pPr>
      <w:r>
        <w:t>Analytical Essay: Formulate research question, audience analysis</w:t>
      </w:r>
    </w:p>
    <w:p w14:paraId="79E2ED8F" w14:textId="1F7EEDF2" w:rsidR="004E160D" w:rsidRDefault="004E160D" w:rsidP="004E160D">
      <w:pPr>
        <w:widowControl/>
        <w:suppressAutoHyphens w:val="0"/>
      </w:pPr>
      <w:r>
        <w:t>Last day to drop classes with a “W”: March 1</w:t>
      </w:r>
    </w:p>
    <w:p w14:paraId="11C08F52" w14:textId="77777777" w:rsidR="004E160D" w:rsidRDefault="004E160D" w:rsidP="004E160D">
      <w:pPr>
        <w:widowControl/>
        <w:suppressAutoHyphens w:val="0"/>
      </w:pPr>
    </w:p>
    <w:p w14:paraId="234706BF" w14:textId="77777777" w:rsidR="004E160D" w:rsidRDefault="004E160D" w:rsidP="004E160D">
      <w:pPr>
        <w:widowControl/>
        <w:suppressAutoHyphens w:val="0"/>
      </w:pPr>
      <w:r>
        <w:t>Week of March 4</w:t>
      </w:r>
    </w:p>
    <w:p w14:paraId="76DA8B93" w14:textId="77777777" w:rsidR="004E160D" w:rsidRDefault="004E160D" w:rsidP="004E160D">
      <w:pPr>
        <w:widowControl/>
        <w:suppressAutoHyphens w:val="0"/>
      </w:pPr>
      <w:r>
        <w:lastRenderedPageBreak/>
        <w:t>Analytical Essay: Outline, first draft</w:t>
      </w:r>
    </w:p>
    <w:p w14:paraId="39297D77" w14:textId="77777777" w:rsidR="004E160D" w:rsidRDefault="004E160D" w:rsidP="004E160D">
      <w:pPr>
        <w:widowControl/>
        <w:suppressAutoHyphens w:val="0"/>
      </w:pPr>
    </w:p>
    <w:p w14:paraId="07BF09D6" w14:textId="77777777" w:rsidR="004E160D" w:rsidRDefault="004E160D" w:rsidP="004E160D">
      <w:pPr>
        <w:widowControl/>
        <w:suppressAutoHyphens w:val="0"/>
      </w:pPr>
      <w:r>
        <w:t>Week of March 11</w:t>
      </w:r>
    </w:p>
    <w:p w14:paraId="46E914C8" w14:textId="77777777" w:rsidR="004E160D" w:rsidRDefault="004E160D" w:rsidP="004E160D">
      <w:pPr>
        <w:widowControl/>
        <w:suppressAutoHyphens w:val="0"/>
      </w:pPr>
      <w:r>
        <w:t>Analytical Essay: complete draft</w:t>
      </w:r>
    </w:p>
    <w:p w14:paraId="76CF25C7" w14:textId="77777777" w:rsidR="004E160D" w:rsidRDefault="004E160D" w:rsidP="004E160D">
      <w:pPr>
        <w:widowControl/>
        <w:suppressAutoHyphens w:val="0"/>
      </w:pPr>
      <w:r>
        <w:t>Revise essays</w:t>
      </w:r>
    </w:p>
    <w:p w14:paraId="03E93D6E" w14:textId="77777777" w:rsidR="004E160D" w:rsidRDefault="004E160D" w:rsidP="004E160D">
      <w:pPr>
        <w:widowControl/>
        <w:suppressAutoHyphens w:val="0"/>
      </w:pPr>
    </w:p>
    <w:p w14:paraId="25E65B70" w14:textId="77777777" w:rsidR="004E160D" w:rsidRDefault="004E160D" w:rsidP="004E160D">
      <w:pPr>
        <w:widowControl/>
        <w:suppressAutoHyphens w:val="0"/>
      </w:pPr>
      <w:r>
        <w:t>Week of March 18</w:t>
      </w:r>
    </w:p>
    <w:p w14:paraId="114E8D31" w14:textId="77777777" w:rsidR="004E160D" w:rsidRDefault="004E160D" w:rsidP="004E160D">
      <w:pPr>
        <w:widowControl/>
        <w:suppressAutoHyphens w:val="0"/>
      </w:pPr>
      <w:r>
        <w:t>Revise essays</w:t>
      </w:r>
    </w:p>
    <w:p w14:paraId="0D8B3871" w14:textId="77777777" w:rsidR="004E160D" w:rsidRDefault="004E160D" w:rsidP="004E160D">
      <w:pPr>
        <w:widowControl/>
        <w:suppressAutoHyphens w:val="0"/>
      </w:pPr>
      <w:r>
        <w:t>Final Exam review</w:t>
      </w:r>
    </w:p>
    <w:p w14:paraId="3100FDE6" w14:textId="77777777" w:rsidR="004E160D" w:rsidRDefault="004E160D" w:rsidP="004E160D">
      <w:pPr>
        <w:widowControl/>
        <w:suppressAutoHyphens w:val="0"/>
      </w:pPr>
    </w:p>
    <w:p w14:paraId="220A0AB1" w14:textId="0E1938E6" w:rsidR="001A1C9B" w:rsidRDefault="004E160D" w:rsidP="004E160D">
      <w:pPr>
        <w:widowControl/>
        <w:suppressAutoHyphens w:val="0"/>
      </w:pPr>
      <w:r>
        <w:t>Final Exam Wednesday, March 27, 11:30-1:30</w:t>
      </w:r>
    </w:p>
    <w:p w14:paraId="520F524B" w14:textId="77777777" w:rsidR="00EA42EE" w:rsidRDefault="00EA42EE" w:rsidP="003F3EF6">
      <w:pPr>
        <w:rPr>
          <w:rFonts w:cs="Times New Roman"/>
          <w:b/>
          <w:bCs/>
        </w:rPr>
      </w:pPr>
    </w:p>
    <w:p w14:paraId="6CB3FA82" w14:textId="024D5D57" w:rsidR="000E74B4" w:rsidRDefault="000E74B4" w:rsidP="003F3EF6">
      <w:pPr>
        <w:rPr>
          <w:rFonts w:cs="Times New Roman"/>
          <w:bCs/>
        </w:rPr>
      </w:pPr>
      <w:r>
        <w:rPr>
          <w:rFonts w:cs="Times New Roman"/>
          <w:b/>
          <w:bCs/>
        </w:rPr>
        <w:t>Canvas</w:t>
      </w:r>
    </w:p>
    <w:p w14:paraId="6D02967D" w14:textId="77777777" w:rsidR="000E74B4" w:rsidRDefault="000E74B4" w:rsidP="003F3EF6">
      <w:pPr>
        <w:rPr>
          <w:rFonts w:cs="Times New Roman"/>
          <w:bCs/>
        </w:rPr>
      </w:pPr>
    </w:p>
    <w:p w14:paraId="27AA5E27" w14:textId="44EC3C38" w:rsidR="00A512C4" w:rsidRPr="00A512C4" w:rsidRDefault="000E74B4" w:rsidP="003F3EF6">
      <w:pPr>
        <w:rPr>
          <w:rFonts w:cs="Times New Roman"/>
          <w:bCs/>
        </w:rPr>
      </w:pPr>
      <w:r>
        <w:rPr>
          <w:rFonts w:cs="Times New Roman"/>
          <w:bCs/>
        </w:rPr>
        <w:t xml:space="preserve">Canvas is a “learning management system” that you will need to use in order to complete the course census, participate in “discussions,” </w:t>
      </w:r>
      <w:r w:rsidR="00120CCC">
        <w:rPr>
          <w:rFonts w:cs="Times New Roman"/>
          <w:bCs/>
        </w:rPr>
        <w:t xml:space="preserve">find detailed assignment descriptions and resources, </w:t>
      </w:r>
      <w:r>
        <w:rPr>
          <w:rFonts w:cs="Times New Roman"/>
          <w:bCs/>
        </w:rPr>
        <w:t>and turn in</w:t>
      </w:r>
      <w:r w:rsidR="00FB5CE8">
        <w:rPr>
          <w:rFonts w:cs="Times New Roman"/>
          <w:bCs/>
        </w:rPr>
        <w:t xml:space="preserve"> </w:t>
      </w:r>
      <w:r w:rsidR="00EF23DE">
        <w:rPr>
          <w:rFonts w:cs="Times New Roman"/>
          <w:bCs/>
        </w:rPr>
        <w:t xml:space="preserve">research assignments and </w:t>
      </w:r>
      <w:r>
        <w:rPr>
          <w:rFonts w:cs="Times New Roman"/>
          <w:bCs/>
        </w:rPr>
        <w:t xml:space="preserve">essays.  In the discussions you will </w:t>
      </w:r>
      <w:r w:rsidR="00120CCC">
        <w:rPr>
          <w:rFonts w:cs="Times New Roman"/>
          <w:bCs/>
        </w:rPr>
        <w:t>propose topics and research questions for your essays.</w:t>
      </w:r>
    </w:p>
    <w:p w14:paraId="4DEAD4A2" w14:textId="77777777" w:rsidR="00A512C4" w:rsidRDefault="00A512C4" w:rsidP="003F3EF6">
      <w:pPr>
        <w:rPr>
          <w:rFonts w:cs="Times New Roman"/>
          <w:b/>
          <w:bCs/>
        </w:rPr>
      </w:pPr>
    </w:p>
    <w:p w14:paraId="35300B8F" w14:textId="02D379D9" w:rsidR="003F3EF6" w:rsidRDefault="009D45F1" w:rsidP="003F3EF6">
      <w:pPr>
        <w:rPr>
          <w:rFonts w:cs="Times New Roman"/>
          <w:bCs/>
        </w:rPr>
      </w:pPr>
      <w:r>
        <w:rPr>
          <w:rFonts w:cs="Times New Roman"/>
          <w:b/>
          <w:bCs/>
        </w:rPr>
        <w:t>Research</w:t>
      </w:r>
      <w:r w:rsidR="003F3EF6">
        <w:rPr>
          <w:rFonts w:cs="Times New Roman"/>
          <w:b/>
          <w:bCs/>
        </w:rPr>
        <w:t xml:space="preserve"> Groups</w:t>
      </w:r>
    </w:p>
    <w:p w14:paraId="0F382ED1" w14:textId="77777777" w:rsidR="003F3EF6" w:rsidRDefault="003F3EF6" w:rsidP="003F3EF6">
      <w:pPr>
        <w:rPr>
          <w:rFonts w:cs="Times New Roman"/>
          <w:bCs/>
        </w:rPr>
      </w:pPr>
    </w:p>
    <w:p w14:paraId="7968AE70" w14:textId="2E105BE4" w:rsidR="003F3EF6" w:rsidRDefault="003F3EF6" w:rsidP="003F3EF6">
      <w:pPr>
        <w:autoSpaceDE w:val="0"/>
        <w:rPr>
          <w:rFonts w:cs="Times New Roman"/>
          <w:bCs/>
        </w:rPr>
      </w:pPr>
      <w:r>
        <w:rPr>
          <w:rFonts w:cs="Times New Roman"/>
          <w:bCs/>
        </w:rPr>
        <w:t xml:space="preserve">The most difficult assignment in this class is the </w:t>
      </w:r>
      <w:r w:rsidR="005F1023">
        <w:rPr>
          <w:rFonts w:cs="Times New Roman"/>
          <w:bCs/>
        </w:rPr>
        <w:t>historical narrative</w:t>
      </w:r>
      <w:r>
        <w:rPr>
          <w:rFonts w:cs="Times New Roman"/>
          <w:bCs/>
        </w:rPr>
        <w:t xml:space="preserve">.  </w:t>
      </w:r>
      <w:r w:rsidR="00816619">
        <w:rPr>
          <w:rFonts w:cs="Times New Roman"/>
          <w:bCs/>
        </w:rPr>
        <w:t>To prepare you for that assignment y</w:t>
      </w:r>
      <w:r>
        <w:rPr>
          <w:rFonts w:cs="Times New Roman"/>
          <w:bCs/>
        </w:rPr>
        <w:t>ou will form groups and you will present to your group on a specific topic or issue related to community health.</w:t>
      </w:r>
      <w:r>
        <w:rPr>
          <w:rFonts w:eastAsia="TimesNewRomanPSMT" w:cs="Times New Roman"/>
        </w:rPr>
        <w:t xml:space="preserve">  </w:t>
      </w:r>
      <w:r>
        <w:rPr>
          <w:rFonts w:cs="Times New Roman"/>
          <w:bCs/>
        </w:rPr>
        <w:t xml:space="preserve">Your research should be shared, but all of you will write your own summing up of your research and your own </w:t>
      </w:r>
      <w:r w:rsidR="005F1023">
        <w:rPr>
          <w:rFonts w:cs="Times New Roman"/>
          <w:bCs/>
        </w:rPr>
        <w:t>historical narrative</w:t>
      </w:r>
      <w:r>
        <w:rPr>
          <w:rFonts w:cs="Times New Roman"/>
          <w:bCs/>
        </w:rPr>
        <w:t xml:space="preserve"> essay.  Your </w:t>
      </w:r>
      <w:r w:rsidR="005F1023">
        <w:rPr>
          <w:rFonts w:cs="Times New Roman"/>
          <w:bCs/>
        </w:rPr>
        <w:t>historical narrative</w:t>
      </w:r>
      <w:r>
        <w:rPr>
          <w:rFonts w:cs="Times New Roman"/>
          <w:bCs/>
        </w:rPr>
        <w:t xml:space="preserve"> will hopefully build on research that you and your group members used for your presentations.</w:t>
      </w:r>
    </w:p>
    <w:p w14:paraId="3FF8E677" w14:textId="77777777" w:rsidR="003F3EF6" w:rsidRDefault="003F3EF6" w:rsidP="003F3EF6">
      <w:pPr>
        <w:autoSpaceDE w:val="0"/>
        <w:rPr>
          <w:rFonts w:cs="Times New Roman"/>
          <w:bCs/>
        </w:rPr>
      </w:pPr>
    </w:p>
    <w:p w14:paraId="4AAE2CBC" w14:textId="6A60240A" w:rsidR="003F3EF6" w:rsidRPr="005E5294" w:rsidRDefault="003F3EF6" w:rsidP="003F3EF6">
      <w:pPr>
        <w:autoSpaceDE w:val="0"/>
        <w:rPr>
          <w:rFonts w:cs="Times New Roman"/>
          <w:bCs/>
        </w:rPr>
      </w:pPr>
      <w:r>
        <w:rPr>
          <w:rFonts w:cs="Times New Roman"/>
          <w:bCs/>
        </w:rPr>
        <w:t>Your research assignment will have t</w:t>
      </w:r>
      <w:r w:rsidR="009D73D3">
        <w:rPr>
          <w:rFonts w:cs="Times New Roman"/>
          <w:bCs/>
        </w:rPr>
        <w:t>wo</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9D73D3">
        <w:rPr>
          <w:rFonts w:cs="Times New Roman"/>
          <w:bCs/>
        </w:rPr>
        <w:t>a paragraph that explains the relationship between a new proposal that will promote community health and a previous proposal that lead to the new proposal.</w:t>
      </w:r>
    </w:p>
    <w:p w14:paraId="16F70968" w14:textId="77777777" w:rsidR="003F3EF6" w:rsidRDefault="003F3EF6" w:rsidP="003F3EF6">
      <w:pPr>
        <w:rPr>
          <w:rFonts w:cs="Times New Roman"/>
          <w:b/>
          <w:bCs/>
        </w:rPr>
      </w:pPr>
    </w:p>
    <w:p w14:paraId="1E309DD8" w14:textId="77777777" w:rsidR="003F3EF6" w:rsidRDefault="003F3EF6" w:rsidP="003F3EF6">
      <w:pPr>
        <w:rPr>
          <w:rFonts w:cs="Times New Roman"/>
        </w:rPr>
      </w:pPr>
      <w:r>
        <w:rPr>
          <w:rFonts w:cs="Times New Roman"/>
          <w:b/>
          <w:bCs/>
        </w:rPr>
        <w:t>Grammar Workshops</w:t>
      </w:r>
    </w:p>
    <w:p w14:paraId="4A2430C0" w14:textId="77777777" w:rsidR="003F3EF6" w:rsidRDefault="003F3EF6" w:rsidP="003F3EF6">
      <w:pPr>
        <w:rPr>
          <w:rFonts w:cs="Times New Roman"/>
        </w:rPr>
      </w:pPr>
    </w:p>
    <w:p w14:paraId="696F01F3" w14:textId="3B966490" w:rsidR="003F3EF6" w:rsidRDefault="003F3EF6" w:rsidP="003F3EF6">
      <w:pPr>
        <w:rPr>
          <w:rFonts w:cs="Times New Roman"/>
        </w:rPr>
      </w:pPr>
      <w:r>
        <w:rPr>
          <w:rFonts w:cs="Times New Roman"/>
        </w:rPr>
        <w:t>We will devote the bulk of the class time to organizing your writing and developing your ideas in writing.  If you need help with grammar</w:t>
      </w:r>
      <w:r w:rsidR="007D0130">
        <w:rPr>
          <w:rFonts w:cs="Times New Roman"/>
        </w:rPr>
        <w:t>,</w:t>
      </w:r>
      <w:r>
        <w:rPr>
          <w:rFonts w:cs="Times New Roman"/>
        </w:rPr>
        <w:t xml:space="preserve"> I will ask you to attend grammar workshops that I will conduct outside of class with small groups of your classmates in which you will edit portions of your essays for grammar and </w:t>
      </w:r>
      <w:r w:rsidR="000679CF">
        <w:rPr>
          <w:rFonts w:cs="Times New Roman"/>
        </w:rPr>
        <w:t>usage</w:t>
      </w:r>
      <w:r>
        <w:rPr>
          <w:rFonts w:cs="Times New Roman"/>
        </w:rPr>
        <w:t>.</w:t>
      </w:r>
    </w:p>
    <w:p w14:paraId="05537B43" w14:textId="77777777" w:rsidR="009D73D3" w:rsidRDefault="009D73D3" w:rsidP="003F3EF6">
      <w:pPr>
        <w:rPr>
          <w:rFonts w:cs="Times New Roman"/>
        </w:rPr>
      </w:pPr>
    </w:p>
    <w:p w14:paraId="62AABD10" w14:textId="1C09D6B2" w:rsidR="003F3EF6" w:rsidRDefault="009D73D3" w:rsidP="003F3EF6">
      <w:pPr>
        <w:rPr>
          <w:rFonts w:cs="Times New Roman"/>
        </w:rPr>
      </w:pPr>
      <w:r>
        <w:rPr>
          <w:rFonts w:cs="Times New Roman"/>
        </w:rPr>
        <w:t xml:space="preserve">Many students would benefit from reviewing syntax (especially the use of commas) and the use of articles, prepositions, and heavily-used verbs in English.  Here is a link to a set of resources that will hopefully aid such a review: </w:t>
      </w:r>
      <w:hyperlink r:id="rId5" w:history="1">
        <w:r w:rsidRPr="00C37083">
          <w:rPr>
            <w:rStyle w:val="Hyperlink"/>
            <w:rFonts w:cs="Times New Roman"/>
          </w:rPr>
          <w:t>http://www.deanza.edu/faculty/mendozasherwin/languageuse.html</w:t>
        </w:r>
      </w:hyperlink>
      <w:r w:rsidR="002754C9">
        <w:rPr>
          <w:rFonts w:cs="Times New Roman"/>
        </w:rPr>
        <w:t>.</w:t>
      </w:r>
    </w:p>
    <w:p w14:paraId="7CD9B307" w14:textId="77777777" w:rsidR="007175BC" w:rsidRDefault="007175BC" w:rsidP="003F3EF6">
      <w:pPr>
        <w:rPr>
          <w:rFonts w:cs="Times New Roman"/>
        </w:rPr>
      </w:pPr>
    </w:p>
    <w:p w14:paraId="4B23FD55" w14:textId="77777777" w:rsidR="003F3EF6" w:rsidRDefault="003F3EF6" w:rsidP="003F3EF6">
      <w:pPr>
        <w:rPr>
          <w:rFonts w:cs="Times New Roman"/>
        </w:rPr>
      </w:pPr>
      <w:r w:rsidRPr="00B0177F">
        <w:rPr>
          <w:rFonts w:cs="Times New Roman"/>
          <w:b/>
        </w:rPr>
        <w:t>Appointments</w:t>
      </w:r>
    </w:p>
    <w:p w14:paraId="3EBA7CA5" w14:textId="77777777" w:rsidR="003F3EF6" w:rsidRDefault="003F3EF6" w:rsidP="003F3EF6">
      <w:pPr>
        <w:rPr>
          <w:rFonts w:cs="Times New Roman"/>
        </w:rPr>
      </w:pPr>
    </w:p>
    <w:p w14:paraId="134CACD2" w14:textId="5F52A36D" w:rsidR="003F3EF6" w:rsidRPr="00B0177F" w:rsidRDefault="003F3EF6" w:rsidP="003F3EF6">
      <w:pPr>
        <w:rPr>
          <w:rFonts w:cs="Times New Roman"/>
        </w:rPr>
      </w:pPr>
      <w:r>
        <w:rPr>
          <w:rFonts w:cs="Times New Roman"/>
        </w:rPr>
        <w:t>I will ask you to meet with me individually to discuss your writing.  I will hold appointments in MCC-14.  You will be required to meet with me at least t</w:t>
      </w:r>
      <w:r w:rsidR="00641C20">
        <w:rPr>
          <w:rFonts w:cs="Times New Roman"/>
        </w:rPr>
        <w:t>hree times</w:t>
      </w:r>
      <w:r>
        <w:rPr>
          <w:rFonts w:cs="Times New Roman"/>
        </w:rPr>
        <w:t xml:space="preserve"> to discuss revisions on your t</w:t>
      </w:r>
      <w:r w:rsidR="00641C20">
        <w:rPr>
          <w:rFonts w:cs="Times New Roman"/>
        </w:rPr>
        <w:t>hree</w:t>
      </w:r>
      <w:r>
        <w:rPr>
          <w:rFonts w:cs="Times New Roman"/>
        </w:rPr>
        <w:t xml:space="preserve"> major essays, but you should expect to schedule several meetings with me during the second half of the quarter.</w:t>
      </w:r>
      <w:r w:rsidR="007E5629">
        <w:rPr>
          <w:rFonts w:cs="Times New Roman"/>
        </w:rPr>
        <w:t xml:space="preserve">  The last date when </w:t>
      </w:r>
      <w:r w:rsidR="00641C20">
        <w:rPr>
          <w:rFonts w:cs="Times New Roman"/>
        </w:rPr>
        <w:t>I</w:t>
      </w:r>
      <w:r w:rsidR="007E5629">
        <w:rPr>
          <w:rFonts w:cs="Times New Roman"/>
        </w:rPr>
        <w:t xml:space="preserve"> will be able to </w:t>
      </w:r>
      <w:r w:rsidR="00641C20">
        <w:rPr>
          <w:rFonts w:cs="Times New Roman"/>
        </w:rPr>
        <w:t>hold</w:t>
      </w:r>
      <w:r w:rsidR="007E5629">
        <w:rPr>
          <w:rFonts w:cs="Times New Roman"/>
        </w:rPr>
        <w:t xml:space="preserve"> appointments will be </w:t>
      </w:r>
      <w:r w:rsidR="004E160D">
        <w:rPr>
          <w:rFonts w:cs="Times New Roman"/>
        </w:rPr>
        <w:t>March 29</w:t>
      </w:r>
      <w:r w:rsidR="007E5629">
        <w:rPr>
          <w:rFonts w:cs="Times New Roman"/>
        </w:rPr>
        <w:t>.</w:t>
      </w:r>
    </w:p>
    <w:p w14:paraId="7F8EB6D2" w14:textId="77777777" w:rsidR="003F3EF6" w:rsidRDefault="003F3EF6" w:rsidP="003F3EF6">
      <w:pPr>
        <w:rPr>
          <w:rFonts w:cs="Times New Roman"/>
        </w:rPr>
      </w:pPr>
    </w:p>
    <w:p w14:paraId="2108A1E2" w14:textId="77777777" w:rsidR="003F3EF6" w:rsidRDefault="003F3EF6" w:rsidP="003F3EF6">
      <w:pPr>
        <w:rPr>
          <w:rFonts w:cs="Times New Roman"/>
        </w:rPr>
      </w:pPr>
      <w:r>
        <w:rPr>
          <w:rFonts w:cs="Times New Roman"/>
          <w:b/>
          <w:bCs/>
        </w:rPr>
        <w:t>Writing Process</w:t>
      </w:r>
    </w:p>
    <w:p w14:paraId="63371DDC" w14:textId="77777777" w:rsidR="003F3EF6" w:rsidRDefault="003F3EF6" w:rsidP="003F3EF6">
      <w:pPr>
        <w:rPr>
          <w:rFonts w:cs="Times New Roman"/>
        </w:rPr>
      </w:pPr>
    </w:p>
    <w:p w14:paraId="54817B0E" w14:textId="139CC71A" w:rsidR="00A36694" w:rsidRPr="00A36694" w:rsidRDefault="003F3EF6" w:rsidP="00AE3C3D">
      <w:pPr>
        <w:rPr>
          <w:rFonts w:cs="Times New Roman"/>
          <w:bCs/>
        </w:rPr>
      </w:pPr>
      <w:r>
        <w:rPr>
          <w:rFonts w:cs="Times New Roman"/>
        </w:rPr>
        <w:t xml:space="preserve">One of the main things you should develop </w:t>
      </w:r>
      <w:r w:rsidR="000679CF">
        <w:rPr>
          <w:rFonts w:cs="Times New Roman"/>
        </w:rPr>
        <w:t>through</w:t>
      </w:r>
      <w:r>
        <w:rPr>
          <w:rFonts w:cs="Times New Roman"/>
        </w:rPr>
        <w:t xml:space="preserve"> this class is a writing process for producing academic essays.  You will substantially develop your ideas before you begin writing the actual text of your essays.  For each of your major essays </w:t>
      </w:r>
      <w:r w:rsidR="007E5629">
        <w:rPr>
          <w:rFonts w:cs="Times New Roman"/>
        </w:rPr>
        <w:t>you will be required</w:t>
      </w:r>
      <w:r>
        <w:rPr>
          <w:rFonts w:cs="Times New Roman"/>
        </w:rPr>
        <w:t xml:space="preserve"> to formulate and submit </w:t>
      </w:r>
      <w:r w:rsidR="00CC3BE1">
        <w:rPr>
          <w:rFonts w:cs="Times New Roman"/>
        </w:rPr>
        <w:t>a research question</w:t>
      </w:r>
      <w:r>
        <w:rPr>
          <w:rFonts w:cs="Times New Roman"/>
        </w:rPr>
        <w:t xml:space="preserve"> and an outline for feedback before you begin to work on a first draft.</w:t>
      </w:r>
      <w:r w:rsidR="00A36694">
        <w:rPr>
          <w:rFonts w:cs="Times New Roman"/>
        </w:rPr>
        <w:t xml:space="preserve">  In order to have an outline approved you will need to have a research question approved.  </w:t>
      </w:r>
      <w:r w:rsidR="00A36694">
        <w:rPr>
          <w:rFonts w:cs="Times New Roman"/>
          <w:bCs/>
        </w:rPr>
        <w:t>If you turn in a draft without having an outline approved</w:t>
      </w:r>
      <w:r w:rsidR="007D0130">
        <w:rPr>
          <w:rFonts w:cs="Times New Roman"/>
          <w:bCs/>
        </w:rPr>
        <w:t>,</w:t>
      </w:r>
      <w:r w:rsidR="00A36694">
        <w:rPr>
          <w:rFonts w:cs="Times New Roman"/>
          <w:bCs/>
        </w:rPr>
        <w:t xml:space="preserve"> I will require you to formulate a new research question, write a</w:t>
      </w:r>
      <w:r w:rsidR="00FB1BEE">
        <w:rPr>
          <w:rFonts w:cs="Times New Roman"/>
          <w:bCs/>
        </w:rPr>
        <w:t xml:space="preserve"> </w:t>
      </w:r>
      <w:r w:rsidR="00A36694">
        <w:rPr>
          <w:rFonts w:cs="Times New Roman"/>
          <w:bCs/>
        </w:rPr>
        <w:t>n</w:t>
      </w:r>
      <w:r w:rsidR="00FB1BEE">
        <w:rPr>
          <w:rFonts w:cs="Times New Roman"/>
          <w:bCs/>
        </w:rPr>
        <w:t>ew</w:t>
      </w:r>
      <w:r w:rsidR="00A36694">
        <w:rPr>
          <w:rFonts w:cs="Times New Roman"/>
          <w:bCs/>
        </w:rPr>
        <w:t xml:space="preserve"> outline, and completely rewrite the draft.</w:t>
      </w:r>
    </w:p>
    <w:p w14:paraId="065AA4C7" w14:textId="77777777" w:rsidR="00A36694" w:rsidRDefault="00A36694" w:rsidP="00AE3C3D">
      <w:pPr>
        <w:rPr>
          <w:rFonts w:cs="Times New Roman"/>
          <w:b/>
          <w:bCs/>
        </w:rPr>
      </w:pPr>
    </w:p>
    <w:p w14:paraId="5E700DDB" w14:textId="740AB45B" w:rsidR="005A6E06" w:rsidRPr="005A6E06" w:rsidRDefault="005A6E06" w:rsidP="00AE3C3D">
      <w:pPr>
        <w:rPr>
          <w:rFonts w:cs="Times New Roman"/>
          <w:bCs/>
        </w:rPr>
      </w:pPr>
      <w:r>
        <w:rPr>
          <w:rFonts w:cs="Times New Roman"/>
          <w:b/>
          <w:bCs/>
        </w:rPr>
        <w:t xml:space="preserve">I will not accept drafts in place of outlines.  </w:t>
      </w:r>
      <w:r w:rsidRPr="005A6E06">
        <w:rPr>
          <w:rFonts w:cs="Times New Roman"/>
          <w:bCs/>
        </w:rPr>
        <w:t xml:space="preserve">Outlines </w:t>
      </w:r>
      <w:r w:rsidR="000E74B4">
        <w:rPr>
          <w:rFonts w:cs="Times New Roman"/>
          <w:bCs/>
        </w:rPr>
        <w:t xml:space="preserve">in this class </w:t>
      </w:r>
      <w:r w:rsidRPr="005A6E06">
        <w:rPr>
          <w:rFonts w:cs="Times New Roman"/>
          <w:bCs/>
        </w:rPr>
        <w:t xml:space="preserve">should </w:t>
      </w:r>
      <w:r w:rsidR="000E74B4">
        <w:rPr>
          <w:rFonts w:cs="Times New Roman"/>
          <w:bCs/>
        </w:rPr>
        <w:t>allow a reader to quickly understand and evaluate the structure of an essay</w:t>
      </w:r>
      <w:r w:rsidRPr="005A6E06">
        <w:rPr>
          <w:rFonts w:cs="Times New Roman"/>
          <w:bCs/>
        </w:rPr>
        <w:t xml:space="preserve">.  An outline should show the sequence of major points in your essay, whether that sequence is logical, and whether those points </w:t>
      </w:r>
      <w:r w:rsidR="009D43B2">
        <w:rPr>
          <w:rFonts w:cs="Times New Roman"/>
          <w:bCs/>
        </w:rPr>
        <w:t>fully develop</w:t>
      </w:r>
      <w:r w:rsidRPr="005A6E06">
        <w:rPr>
          <w:rFonts w:cs="Times New Roman"/>
          <w:bCs/>
        </w:rPr>
        <w:t xml:space="preserve"> your thesis.  Your outline should have no more than one complete sentence </w:t>
      </w:r>
      <w:r w:rsidR="000E74B4">
        <w:rPr>
          <w:rFonts w:cs="Times New Roman"/>
          <w:bCs/>
        </w:rPr>
        <w:t>to represent</w:t>
      </w:r>
      <w:r w:rsidRPr="005A6E06">
        <w:rPr>
          <w:rFonts w:cs="Times New Roman"/>
          <w:bCs/>
        </w:rPr>
        <w:t xml:space="preserve"> each paragraph.</w:t>
      </w:r>
    </w:p>
    <w:p w14:paraId="541E74EF" w14:textId="6383A356" w:rsidR="000B1899" w:rsidRDefault="000B1899">
      <w:pPr>
        <w:widowControl/>
        <w:suppressAutoHyphens w:val="0"/>
        <w:rPr>
          <w:rFonts w:cs="Times New Roman"/>
          <w:b/>
          <w:bCs/>
        </w:rPr>
      </w:pPr>
    </w:p>
    <w:p w14:paraId="2F78D436" w14:textId="77777777" w:rsidR="005A6E06" w:rsidRPr="005A6E06" w:rsidRDefault="006B3380" w:rsidP="005A6E06">
      <w:pPr>
        <w:widowControl/>
        <w:suppressAutoHyphens w:val="0"/>
        <w:rPr>
          <w:rFonts w:cs="Times New Roman"/>
          <w:b/>
          <w:bCs/>
        </w:rPr>
      </w:pPr>
      <w:r>
        <w:rPr>
          <w:rFonts w:cs="Times New Roman"/>
          <w:b/>
          <w:bCs/>
        </w:rPr>
        <w:t>Timed</w:t>
      </w:r>
      <w:r w:rsidR="005A6E06">
        <w:rPr>
          <w:rFonts w:cs="Times New Roman"/>
          <w:b/>
          <w:bCs/>
        </w:rPr>
        <w:t xml:space="preserve"> W</w:t>
      </w:r>
      <w:r w:rsidR="005A6E06" w:rsidRPr="005A6E06">
        <w:rPr>
          <w:rFonts w:cs="Times New Roman"/>
          <w:b/>
          <w:bCs/>
        </w:rPr>
        <w:t>riting</w:t>
      </w:r>
    </w:p>
    <w:p w14:paraId="4971D7DC" w14:textId="77777777" w:rsidR="005A6E06" w:rsidRDefault="005A6E06" w:rsidP="005A6E06">
      <w:pPr>
        <w:widowControl/>
        <w:suppressAutoHyphens w:val="0"/>
        <w:rPr>
          <w:rFonts w:cs="Times New Roman"/>
          <w:bCs/>
        </w:rPr>
      </w:pPr>
    </w:p>
    <w:p w14:paraId="01AA5708" w14:textId="63BD2BBE" w:rsidR="00782871" w:rsidRDefault="00782871" w:rsidP="005A6E06">
      <w:pPr>
        <w:widowControl/>
        <w:suppressAutoHyphens w:val="0"/>
        <w:rPr>
          <w:rFonts w:cs="Times New Roman"/>
          <w:bCs/>
        </w:rPr>
      </w:pPr>
      <w:r>
        <w:rPr>
          <w:rFonts w:cs="Times New Roman"/>
          <w:bCs/>
        </w:rPr>
        <w:t xml:space="preserve">In the first week of the quarter there will be a timed in-class </w:t>
      </w:r>
      <w:r w:rsidR="007D0130">
        <w:rPr>
          <w:rFonts w:cs="Times New Roman"/>
          <w:bCs/>
        </w:rPr>
        <w:t>essay</w:t>
      </w:r>
      <w:r>
        <w:rPr>
          <w:rFonts w:cs="Times New Roman"/>
          <w:bCs/>
        </w:rPr>
        <w:t xml:space="preserve"> that will hopefully prepare you for timed-writing exams that you might take in the future, and you should begin to learn about the evaluation criteria that are commonly used to score timed-writing exams at </w:t>
      </w:r>
      <w:r w:rsidR="00A512C4">
        <w:rPr>
          <w:rFonts w:cs="Times New Roman"/>
          <w:bCs/>
        </w:rPr>
        <w:t>California</w:t>
      </w:r>
      <w:r>
        <w:rPr>
          <w:rFonts w:cs="Times New Roman"/>
          <w:bCs/>
        </w:rPr>
        <w:t xml:space="preserve"> colleges and universities.</w:t>
      </w:r>
    </w:p>
    <w:p w14:paraId="7ED97697" w14:textId="77777777" w:rsidR="00782871" w:rsidRDefault="00782871" w:rsidP="005A6E06">
      <w:pPr>
        <w:widowControl/>
        <w:suppressAutoHyphens w:val="0"/>
        <w:rPr>
          <w:rFonts w:cs="Times New Roman"/>
          <w:bCs/>
        </w:rPr>
      </w:pPr>
    </w:p>
    <w:p w14:paraId="51EDEA9B" w14:textId="72425EB2" w:rsidR="009D73D3" w:rsidRPr="009D73D3" w:rsidRDefault="009D73D3" w:rsidP="005A6E06">
      <w:pPr>
        <w:widowControl/>
        <w:suppressAutoHyphens w:val="0"/>
        <w:rPr>
          <w:rFonts w:cs="Times New Roman"/>
          <w:b/>
          <w:bCs/>
        </w:rPr>
      </w:pPr>
      <w:r w:rsidRPr="009D73D3">
        <w:rPr>
          <w:rFonts w:cs="Times New Roman"/>
          <w:b/>
          <w:bCs/>
        </w:rPr>
        <w:t xml:space="preserve">Academic </w:t>
      </w:r>
      <w:r>
        <w:rPr>
          <w:rFonts w:cs="Times New Roman"/>
          <w:b/>
          <w:bCs/>
        </w:rPr>
        <w:t>Integri</w:t>
      </w:r>
      <w:r w:rsidRPr="009D73D3">
        <w:rPr>
          <w:rFonts w:cs="Times New Roman"/>
          <w:b/>
          <w:bCs/>
        </w:rPr>
        <w:t>ty</w:t>
      </w:r>
    </w:p>
    <w:p w14:paraId="2F4E2BBA" w14:textId="77777777" w:rsidR="009D73D3" w:rsidRDefault="009D73D3" w:rsidP="005A6E06">
      <w:pPr>
        <w:widowControl/>
        <w:suppressAutoHyphens w:val="0"/>
        <w:rPr>
          <w:rFonts w:cs="Times New Roman"/>
          <w:bCs/>
        </w:rPr>
      </w:pPr>
    </w:p>
    <w:p w14:paraId="2F72EE43" w14:textId="06AFF7FF" w:rsidR="005A6E06" w:rsidRDefault="00E07B4C" w:rsidP="005A6E06">
      <w:pPr>
        <w:widowControl/>
        <w:suppressAutoHyphens w:val="0"/>
        <w:rPr>
          <w:rFonts w:cs="Times New Roman"/>
          <w:bCs/>
        </w:rPr>
      </w:pPr>
      <w:r>
        <w:rPr>
          <w:rFonts w:cs="Times New Roman"/>
          <w:bCs/>
        </w:rPr>
        <w:t xml:space="preserve">Submitting work that you have not produced as your own is a serious violation of the De Anza </w:t>
      </w:r>
      <w:r w:rsidR="009D73D3">
        <w:rPr>
          <w:rFonts w:cs="Times New Roman"/>
          <w:bCs/>
        </w:rPr>
        <w:t xml:space="preserve">College </w:t>
      </w:r>
      <w:r>
        <w:rPr>
          <w:rFonts w:cs="Times New Roman"/>
          <w:bCs/>
        </w:rPr>
        <w:t>policy on academic integrity, and a consequence of a violation may include expulsion from the college.</w:t>
      </w:r>
    </w:p>
    <w:p w14:paraId="740F1F38" w14:textId="77777777" w:rsidR="009D73D3" w:rsidRDefault="009D73D3" w:rsidP="005A6E06">
      <w:pPr>
        <w:widowControl/>
        <w:suppressAutoHyphens w:val="0"/>
        <w:rPr>
          <w:rFonts w:cs="Times New Roman"/>
          <w:bCs/>
        </w:rPr>
      </w:pPr>
    </w:p>
    <w:p w14:paraId="032D94BE" w14:textId="6BF39222" w:rsidR="009D73D3" w:rsidRPr="0047336A" w:rsidRDefault="0047336A" w:rsidP="005A6E06">
      <w:pPr>
        <w:widowControl/>
        <w:suppressAutoHyphens w:val="0"/>
        <w:rPr>
          <w:rFonts w:cs="Times New Roman"/>
          <w:bCs/>
        </w:rPr>
      </w:pPr>
      <w:r w:rsidRPr="0047336A">
        <w:rPr>
          <w:rFonts w:cs="Times New Roman"/>
          <w:b/>
          <w:bCs/>
        </w:rPr>
        <w:t xml:space="preserve">For the first drafts of each of your out-of-class essays do not use </w:t>
      </w:r>
      <w:proofErr w:type="spellStart"/>
      <w:r w:rsidRPr="0047336A">
        <w:rPr>
          <w:rFonts w:cs="Times New Roman"/>
          <w:b/>
          <w:bCs/>
        </w:rPr>
        <w:t>Grammarly</w:t>
      </w:r>
      <w:proofErr w:type="spellEnd"/>
      <w:r w:rsidRPr="0047336A">
        <w:rPr>
          <w:rFonts w:cs="Times New Roman"/>
          <w:b/>
          <w:bCs/>
        </w:rPr>
        <w:t>, dictionaries, translation programs, or the services of a tutor.</w:t>
      </w:r>
      <w:r>
        <w:rPr>
          <w:rFonts w:cs="Times New Roman"/>
          <w:b/>
          <w:bCs/>
        </w:rPr>
        <w:t xml:space="preserve">  </w:t>
      </w:r>
      <w:r w:rsidR="009D73D3">
        <w:rPr>
          <w:rFonts w:cs="Times New Roman"/>
          <w:bCs/>
        </w:rPr>
        <w:t>I will check the first drafts of each of your out-of-class essays against the style (diction, syntax, tone, and voice) of your in-class essay.  If there is a substantial difference in the style and quality of the writing between yo</w:t>
      </w:r>
      <w:r>
        <w:rPr>
          <w:rFonts w:cs="Times New Roman"/>
          <w:bCs/>
        </w:rPr>
        <w:t xml:space="preserve">ur in-class essay and the first draft of any of your essays, you will be under suspicion for submitting work that you did not produce as your own.  I might call upon you to prove through a </w:t>
      </w:r>
      <w:r>
        <w:rPr>
          <w:rFonts w:cs="Times New Roman"/>
          <w:bCs/>
          <w:i/>
        </w:rPr>
        <w:t>viva voce</w:t>
      </w:r>
      <w:r>
        <w:rPr>
          <w:rFonts w:cs="Times New Roman"/>
          <w:bCs/>
        </w:rPr>
        <w:t xml:space="preserve"> and written examination that you have written the essay.</w:t>
      </w:r>
    </w:p>
    <w:p w14:paraId="672B43EC" w14:textId="77777777" w:rsidR="005A6E06" w:rsidRDefault="005A6E06" w:rsidP="005A6E06">
      <w:pPr>
        <w:widowControl/>
        <w:suppressAutoHyphens w:val="0"/>
        <w:rPr>
          <w:rFonts w:cs="Times New Roman"/>
          <w:bCs/>
        </w:rPr>
      </w:pPr>
    </w:p>
    <w:p w14:paraId="273B3B48" w14:textId="42F122D8" w:rsidR="0047336A" w:rsidRDefault="0047336A" w:rsidP="005A6E06">
      <w:pPr>
        <w:widowControl/>
        <w:suppressAutoHyphens w:val="0"/>
        <w:rPr>
          <w:rFonts w:cs="Times New Roman"/>
          <w:bCs/>
        </w:rPr>
      </w:pPr>
      <w:r>
        <w:rPr>
          <w:rFonts w:cs="Times New Roman"/>
          <w:bCs/>
        </w:rPr>
        <w:t>The first draft should allow me to give guidance to you and to a tutor about the specific skills that you need to develop.</w:t>
      </w:r>
    </w:p>
    <w:p w14:paraId="7D6867B7" w14:textId="77777777" w:rsidR="0047336A" w:rsidRDefault="0047336A" w:rsidP="005A6E06">
      <w:pPr>
        <w:widowControl/>
        <w:suppressAutoHyphens w:val="0"/>
        <w:rPr>
          <w:rFonts w:cs="Times New Roman"/>
          <w:bCs/>
        </w:rPr>
      </w:pPr>
    </w:p>
    <w:p w14:paraId="085798F3" w14:textId="77777777" w:rsidR="0047336A" w:rsidRPr="001309D0" w:rsidRDefault="0047336A" w:rsidP="0047336A">
      <w:pPr>
        <w:rPr>
          <w:b/>
        </w:rPr>
      </w:pPr>
      <w:r w:rsidRPr="001309D0">
        <w:rPr>
          <w:b/>
        </w:rPr>
        <w:t>Student Success Center</w:t>
      </w:r>
    </w:p>
    <w:p w14:paraId="2393444C" w14:textId="77777777" w:rsidR="0047336A" w:rsidRDefault="0047336A" w:rsidP="0047336A"/>
    <w:p w14:paraId="63AFDCEB" w14:textId="77777777" w:rsidR="0047336A" w:rsidRDefault="0047336A" w:rsidP="0047336A">
      <w:r>
        <w:t>The Student Success Center offers free tutoring for many De Anza classes.  Visit http://www.deanza.edu/studentsuccess for more information.</w:t>
      </w:r>
    </w:p>
    <w:p w14:paraId="6CBAFDE2" w14:textId="77777777" w:rsidR="0047336A" w:rsidRDefault="0047336A" w:rsidP="0047336A"/>
    <w:p w14:paraId="5CAAB120" w14:textId="77777777" w:rsidR="0047336A" w:rsidRDefault="0047336A" w:rsidP="0047336A">
      <w:r>
        <w:t>Academic Skills Center for workshops and Adjunct study skills courses in ATC 302</w:t>
      </w:r>
    </w:p>
    <w:p w14:paraId="1B59F35E" w14:textId="77777777" w:rsidR="0047336A" w:rsidRDefault="0047336A" w:rsidP="0047336A">
      <w:r>
        <w:t>General Subject tutoring in ATC 305</w:t>
      </w:r>
    </w:p>
    <w:p w14:paraId="64DA0F59" w14:textId="77777777" w:rsidR="0047336A" w:rsidRDefault="0047336A" w:rsidP="0047336A">
      <w:r>
        <w:t>Listening &amp; Speaking and World Language support in ATC 313</w:t>
      </w:r>
    </w:p>
    <w:p w14:paraId="1C8BBDFF" w14:textId="77777777" w:rsidR="0047336A" w:rsidRDefault="0047336A" w:rsidP="0047336A">
      <w:r>
        <w:t>Math, Science and Technology tutoring in S43</w:t>
      </w:r>
    </w:p>
    <w:p w14:paraId="3804B25C" w14:textId="77777777" w:rsidR="0047336A" w:rsidRDefault="0047336A" w:rsidP="0047336A">
      <w:r>
        <w:t>Writing and Reading tutoring in ATC 309</w:t>
      </w:r>
    </w:p>
    <w:p w14:paraId="4EED8016" w14:textId="77777777" w:rsidR="0047336A" w:rsidRDefault="0047336A" w:rsidP="005A6E06">
      <w:pPr>
        <w:widowControl/>
        <w:suppressAutoHyphens w:val="0"/>
        <w:rPr>
          <w:rFonts w:cs="Times New Roman"/>
          <w:bCs/>
        </w:rPr>
      </w:pPr>
    </w:p>
    <w:p w14:paraId="60DAE247" w14:textId="77777777" w:rsidR="00AE3C3D" w:rsidRDefault="00AE3C3D" w:rsidP="00AE3C3D">
      <w:pPr>
        <w:rPr>
          <w:rFonts w:cs="Times New Roman"/>
        </w:rPr>
      </w:pPr>
      <w:r>
        <w:rPr>
          <w:rFonts w:cs="Times New Roman"/>
          <w:b/>
          <w:bCs/>
        </w:rPr>
        <w:t>Grades</w:t>
      </w:r>
    </w:p>
    <w:p w14:paraId="4827AAAA" w14:textId="77777777" w:rsidR="00AE3C3D" w:rsidRDefault="00AE3C3D" w:rsidP="00AE3C3D">
      <w:pPr>
        <w:rPr>
          <w:rFonts w:cs="Times New Roman"/>
        </w:rPr>
      </w:pPr>
    </w:p>
    <w:p w14:paraId="6D98454C" w14:textId="78EEC850" w:rsidR="00AE3C3D" w:rsidRDefault="0047336A" w:rsidP="00AE3C3D">
      <w:pPr>
        <w:rPr>
          <w:rFonts w:cs="Times New Roman"/>
        </w:rPr>
      </w:pPr>
      <w:r>
        <w:rPr>
          <w:rFonts w:cs="Times New Roman"/>
        </w:rPr>
        <w:t>5</w:t>
      </w:r>
      <w:r w:rsidR="00AE3C3D">
        <w:rPr>
          <w:rFonts w:cs="Times New Roman"/>
        </w:rPr>
        <w:t xml:space="preserve">% </w:t>
      </w:r>
      <w:r w:rsidR="006B729C">
        <w:rPr>
          <w:rFonts w:cs="Times New Roman"/>
        </w:rPr>
        <w:t xml:space="preserve">In-class Essay </w:t>
      </w:r>
      <w:r w:rsidR="006027EE">
        <w:rPr>
          <w:rFonts w:cs="Times New Roman"/>
        </w:rPr>
        <w:t>(pass/fail)</w:t>
      </w:r>
    </w:p>
    <w:p w14:paraId="7F7EF7D4" w14:textId="24A2C590" w:rsidR="00AE3C3D" w:rsidRDefault="0047336A" w:rsidP="00AE3C3D">
      <w:pPr>
        <w:rPr>
          <w:rFonts w:cs="Times New Roman"/>
        </w:rPr>
      </w:pPr>
      <w:r>
        <w:rPr>
          <w:rFonts w:cs="Times New Roman"/>
        </w:rPr>
        <w:t>5</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14:paraId="4FFE0D3B" w14:textId="77777777" w:rsidR="0047336A" w:rsidRDefault="0047336A" w:rsidP="0047336A">
      <w:pPr>
        <w:rPr>
          <w:rFonts w:cs="Times New Roman"/>
        </w:rPr>
      </w:pPr>
      <w:r>
        <w:rPr>
          <w:rFonts w:cs="Times New Roman"/>
        </w:rPr>
        <w:t>10% Personal Narrative (pass/fail)</w:t>
      </w:r>
    </w:p>
    <w:p w14:paraId="617A3013" w14:textId="77777777" w:rsidR="0047336A" w:rsidRDefault="0047336A" w:rsidP="0047336A">
      <w:pPr>
        <w:rPr>
          <w:rFonts w:cs="Times New Roman"/>
        </w:rPr>
      </w:pPr>
      <w:r>
        <w:rPr>
          <w:rFonts w:cs="Times New Roman"/>
        </w:rPr>
        <w:t>10% Final Exam (pass/fail)</w:t>
      </w:r>
    </w:p>
    <w:p w14:paraId="44F66FF5" w14:textId="689444DB" w:rsidR="00AE3C3D" w:rsidRDefault="009C36B7" w:rsidP="00AE3C3D">
      <w:pPr>
        <w:rPr>
          <w:rFonts w:cs="Times New Roman"/>
        </w:rPr>
      </w:pPr>
      <w:r>
        <w:rPr>
          <w:rFonts w:cs="Times New Roman"/>
        </w:rPr>
        <w:t>3</w:t>
      </w:r>
      <w:r w:rsidR="0047336A">
        <w:rPr>
          <w:rFonts w:cs="Times New Roman"/>
        </w:rPr>
        <w:t>5</w:t>
      </w:r>
      <w:r w:rsidR="00AE3C3D">
        <w:rPr>
          <w:rFonts w:cs="Times New Roman"/>
        </w:rPr>
        <w:t>% Research-based Argumentative Essay</w:t>
      </w:r>
      <w:r w:rsidR="00782871">
        <w:rPr>
          <w:rFonts w:cs="Times New Roman"/>
        </w:rPr>
        <w:t xml:space="preserve"> (combination of Historical Narrative and </w:t>
      </w:r>
      <w:r w:rsidR="0047336A">
        <w:rPr>
          <w:rFonts w:cs="Times New Roman"/>
        </w:rPr>
        <w:t>your own recommendation</w:t>
      </w:r>
      <w:r w:rsidR="00782871">
        <w:rPr>
          <w:rFonts w:cs="Times New Roman"/>
        </w:rPr>
        <w:t>)</w:t>
      </w:r>
    </w:p>
    <w:p w14:paraId="3D31F23B" w14:textId="11EECF81" w:rsidR="00AE3C3D" w:rsidRDefault="00AE3C3D" w:rsidP="00AE3C3D">
      <w:pPr>
        <w:rPr>
          <w:rFonts w:cs="Times New Roman"/>
        </w:rPr>
      </w:pPr>
      <w:r>
        <w:rPr>
          <w:rFonts w:cs="Times New Roman"/>
        </w:rPr>
        <w:t>3</w:t>
      </w:r>
      <w:r w:rsidR="0047336A">
        <w:rPr>
          <w:rFonts w:cs="Times New Roman"/>
        </w:rPr>
        <w:t>5</w:t>
      </w:r>
      <w:r>
        <w:rPr>
          <w:rFonts w:cs="Times New Roman"/>
        </w:rPr>
        <w:t>% Analytical Essay</w:t>
      </w:r>
    </w:p>
    <w:p w14:paraId="40268E4F" w14:textId="77777777" w:rsidR="00AE3C3D" w:rsidRDefault="00AE3C3D" w:rsidP="00AE3C3D">
      <w:pPr>
        <w:rPr>
          <w:rFonts w:cs="Times New Roman"/>
        </w:rPr>
      </w:pPr>
    </w:p>
    <w:p w14:paraId="4899A02D" w14:textId="450D20FC" w:rsidR="002754C9" w:rsidRDefault="001070E3" w:rsidP="00AE3C3D">
      <w:pPr>
        <w:rPr>
          <w:rFonts w:cs="Times New Roman"/>
        </w:rPr>
      </w:pPr>
      <w:r>
        <w:rPr>
          <w:rFonts w:cs="Times New Roman"/>
        </w:rPr>
        <w:t>After you complete the steps of the writing process</w:t>
      </w:r>
      <w:r w:rsidR="0047336A">
        <w:rPr>
          <w:rFonts w:cs="Times New Roman"/>
        </w:rPr>
        <w:t>,</w:t>
      </w:r>
      <w:r>
        <w:rPr>
          <w:rFonts w:cs="Times New Roman"/>
        </w:rPr>
        <w:t xml:space="preserve"> </w:t>
      </w:r>
      <w:r w:rsidR="00AE3C3D">
        <w:rPr>
          <w:rFonts w:cs="Times New Roman"/>
        </w:rPr>
        <w:t xml:space="preserve">I will evaluate your essays according to the essay grading rubric for EWRT1A </w:t>
      </w:r>
      <w:r w:rsidR="000E74B4">
        <w:rPr>
          <w:rFonts w:cs="Times New Roman"/>
        </w:rPr>
        <w:t xml:space="preserve">that was approved by the </w:t>
      </w:r>
      <w:r w:rsidR="00AE3C3D">
        <w:rPr>
          <w:rFonts w:cs="Times New Roman"/>
        </w:rPr>
        <w:t>De Anza</w:t>
      </w:r>
      <w:r w:rsidR="009C36B7">
        <w:rPr>
          <w:rFonts w:cs="Times New Roman"/>
        </w:rPr>
        <w:t xml:space="preserve"> English department</w:t>
      </w:r>
      <w:r w:rsidR="002754C9">
        <w:rPr>
          <w:rFonts w:cs="Times New Roman"/>
        </w:rPr>
        <w:t xml:space="preserve">: </w:t>
      </w:r>
      <w:hyperlink r:id="rId6" w:history="1">
        <w:r w:rsidR="002754C9" w:rsidRPr="00C37083">
          <w:rPr>
            <w:rStyle w:val="Hyperlink"/>
            <w:rFonts w:cs="Times New Roman"/>
          </w:rPr>
          <w:t>https://www.deanza.edu/english/writing/EWRT1A%20Essay%20Grading%20Rubric.pdf</w:t>
        </w:r>
      </w:hyperlink>
      <w:r w:rsidR="002754C9">
        <w:rPr>
          <w:rFonts w:cs="Times New Roman"/>
        </w:rPr>
        <w:t>.</w:t>
      </w:r>
    </w:p>
    <w:p w14:paraId="222E547A" w14:textId="23B74DF2" w:rsidR="00AE3C3D" w:rsidRDefault="00AE3C3D" w:rsidP="00AE3C3D">
      <w:pPr>
        <w:rPr>
          <w:rFonts w:cs="Times New Roman"/>
        </w:rPr>
      </w:pPr>
      <w:r>
        <w:rPr>
          <w:rFonts w:cs="Times New Roman"/>
        </w:rPr>
        <w:t xml:space="preserve">For your </w:t>
      </w:r>
      <w:r w:rsidR="002754C9">
        <w:rPr>
          <w:rFonts w:cs="Times New Roman"/>
        </w:rPr>
        <w:t xml:space="preserve">out-of-class </w:t>
      </w:r>
      <w:r>
        <w:rPr>
          <w:rFonts w:cs="Times New Roman"/>
        </w:rPr>
        <w:t>essays you will receive letter grades for each major part of the rubric: ideas and development, organization, and language use.</w:t>
      </w:r>
    </w:p>
    <w:p w14:paraId="666B95BF" w14:textId="77777777" w:rsidR="00AE3C3D" w:rsidRDefault="00AE3C3D" w:rsidP="00AE3C3D">
      <w:pPr>
        <w:rPr>
          <w:rFonts w:cs="Times New Roman"/>
        </w:rPr>
      </w:pPr>
    </w:p>
    <w:p w14:paraId="485CC0E3" w14:textId="0F75EF66" w:rsidR="00AE3C3D" w:rsidRDefault="00AE3C3D" w:rsidP="00AE3C3D">
      <w:pPr>
        <w:rPr>
          <w:rFonts w:cs="Times New Roman"/>
        </w:rPr>
      </w:pPr>
      <w:r>
        <w:rPr>
          <w:rFonts w:cs="Times New Roman"/>
        </w:rPr>
        <w:t xml:space="preserve">If you do the final exam, the </w:t>
      </w:r>
      <w:r w:rsidR="000E74B4">
        <w:rPr>
          <w:rFonts w:cs="Times New Roman"/>
        </w:rPr>
        <w:t>assignments on Canvas</w:t>
      </w:r>
      <w:r>
        <w:rPr>
          <w:rFonts w:cs="Times New Roman"/>
        </w:rPr>
        <w:t xml:space="preserve">, the personal narrative, and the group presentation and </w:t>
      </w:r>
      <w:r w:rsidR="00213E6B">
        <w:rPr>
          <w:rFonts w:cs="Times New Roman"/>
        </w:rPr>
        <w:t>research</w:t>
      </w:r>
      <w:r w:rsidR="00122867">
        <w:rPr>
          <w:rFonts w:cs="Times New Roman"/>
        </w:rPr>
        <w:t xml:space="preserve"> assignment satisfactorily</w:t>
      </w:r>
      <w:r w:rsidR="002754C9">
        <w:rPr>
          <w:rFonts w:cs="Times New Roman"/>
        </w:rPr>
        <w:t>,</w:t>
      </w:r>
      <w:r>
        <w:rPr>
          <w:rFonts w:cs="Times New Roman"/>
        </w:rPr>
        <w:t xml:space="preserve"> then an average of an A- on </w:t>
      </w:r>
      <w:r w:rsidR="00816619">
        <w:rPr>
          <w:rFonts w:cs="Times New Roman"/>
        </w:rPr>
        <w:t xml:space="preserve">the </w:t>
      </w:r>
      <w:r w:rsidR="002754C9">
        <w:rPr>
          <w:rFonts w:cs="Times New Roman"/>
        </w:rPr>
        <w:t>argumentative essay</w:t>
      </w:r>
      <w:r w:rsidR="00A512C4">
        <w:rPr>
          <w:rFonts w:cs="Times New Roman"/>
        </w:rPr>
        <w:t xml:space="preserve"> and the analytical essay </w:t>
      </w:r>
      <w:r>
        <w:rPr>
          <w:rFonts w:cs="Times New Roman"/>
        </w:rPr>
        <w:t xml:space="preserve">will result in you receiving an A in the course.  </w:t>
      </w:r>
      <w:r w:rsidR="00816619">
        <w:rPr>
          <w:rFonts w:cs="Times New Roman"/>
        </w:rPr>
        <w:t>If you submit assignments on time, then y</w:t>
      </w:r>
      <w:r>
        <w:rPr>
          <w:rFonts w:cs="Times New Roman"/>
        </w:rPr>
        <w:t xml:space="preserve">ou will have the opportunity to revise the </w:t>
      </w:r>
      <w:r w:rsidR="00A512C4">
        <w:rPr>
          <w:rFonts w:cs="Times New Roman"/>
        </w:rPr>
        <w:t xml:space="preserve">major </w:t>
      </w:r>
      <w:r>
        <w:rPr>
          <w:rFonts w:cs="Times New Roman"/>
        </w:rPr>
        <w:t>essays several times, and your grade for each essay will be the grade for the final draft.</w:t>
      </w:r>
    </w:p>
    <w:p w14:paraId="4F6BF449" w14:textId="77777777" w:rsidR="001309D0" w:rsidRDefault="001309D0" w:rsidP="00AE3C3D">
      <w:pPr>
        <w:rPr>
          <w:rFonts w:cs="Times New Roman"/>
        </w:rPr>
      </w:pPr>
    </w:p>
    <w:sectPr w:rsidR="001309D0"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20AEF"/>
    <w:multiLevelType w:val="multilevel"/>
    <w:tmpl w:val="50BA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539E1"/>
    <w:rsid w:val="000679CF"/>
    <w:rsid w:val="000B1899"/>
    <w:rsid w:val="000B6784"/>
    <w:rsid w:val="000E3468"/>
    <w:rsid w:val="000E74B4"/>
    <w:rsid w:val="000E757C"/>
    <w:rsid w:val="001070E3"/>
    <w:rsid w:val="00120CCC"/>
    <w:rsid w:val="00122867"/>
    <w:rsid w:val="001309D0"/>
    <w:rsid w:val="0014043E"/>
    <w:rsid w:val="0014065B"/>
    <w:rsid w:val="0014338C"/>
    <w:rsid w:val="00143DA4"/>
    <w:rsid w:val="0017555D"/>
    <w:rsid w:val="001A1C9B"/>
    <w:rsid w:val="001C7B57"/>
    <w:rsid w:val="00207D72"/>
    <w:rsid w:val="00212791"/>
    <w:rsid w:val="00213E6B"/>
    <w:rsid w:val="0024545A"/>
    <w:rsid w:val="0025017E"/>
    <w:rsid w:val="00264533"/>
    <w:rsid w:val="002754C9"/>
    <w:rsid w:val="00277F7B"/>
    <w:rsid w:val="002946A2"/>
    <w:rsid w:val="002B0E3C"/>
    <w:rsid w:val="00323892"/>
    <w:rsid w:val="00326FBD"/>
    <w:rsid w:val="00333C34"/>
    <w:rsid w:val="00346600"/>
    <w:rsid w:val="003520B9"/>
    <w:rsid w:val="00364382"/>
    <w:rsid w:val="003700E4"/>
    <w:rsid w:val="00373327"/>
    <w:rsid w:val="003B5D60"/>
    <w:rsid w:val="003C002D"/>
    <w:rsid w:val="003E3093"/>
    <w:rsid w:val="003E6CF4"/>
    <w:rsid w:val="003F3EF6"/>
    <w:rsid w:val="003F51FE"/>
    <w:rsid w:val="0044081B"/>
    <w:rsid w:val="0047336A"/>
    <w:rsid w:val="004C3811"/>
    <w:rsid w:val="004E160D"/>
    <w:rsid w:val="00534B65"/>
    <w:rsid w:val="005928B1"/>
    <w:rsid w:val="00597A81"/>
    <w:rsid w:val="005A6E06"/>
    <w:rsid w:val="005C217F"/>
    <w:rsid w:val="005D6050"/>
    <w:rsid w:val="005D6743"/>
    <w:rsid w:val="005E5294"/>
    <w:rsid w:val="005F1023"/>
    <w:rsid w:val="006027EE"/>
    <w:rsid w:val="00621583"/>
    <w:rsid w:val="00622F34"/>
    <w:rsid w:val="00641C20"/>
    <w:rsid w:val="00642E9A"/>
    <w:rsid w:val="00651BED"/>
    <w:rsid w:val="00662E26"/>
    <w:rsid w:val="00670D13"/>
    <w:rsid w:val="006800B8"/>
    <w:rsid w:val="00680376"/>
    <w:rsid w:val="006B3380"/>
    <w:rsid w:val="006B729C"/>
    <w:rsid w:val="00710564"/>
    <w:rsid w:val="00712978"/>
    <w:rsid w:val="007175BC"/>
    <w:rsid w:val="00754838"/>
    <w:rsid w:val="0075512B"/>
    <w:rsid w:val="00756660"/>
    <w:rsid w:val="00767600"/>
    <w:rsid w:val="00782871"/>
    <w:rsid w:val="007B1D0B"/>
    <w:rsid w:val="007D0130"/>
    <w:rsid w:val="007E5629"/>
    <w:rsid w:val="00816619"/>
    <w:rsid w:val="008239CF"/>
    <w:rsid w:val="0084552A"/>
    <w:rsid w:val="00870057"/>
    <w:rsid w:val="008B1B4F"/>
    <w:rsid w:val="008F2D63"/>
    <w:rsid w:val="008F5C9F"/>
    <w:rsid w:val="00923164"/>
    <w:rsid w:val="009C36B7"/>
    <w:rsid w:val="009D43B2"/>
    <w:rsid w:val="009D45F1"/>
    <w:rsid w:val="009D73D3"/>
    <w:rsid w:val="009E643D"/>
    <w:rsid w:val="00A224AE"/>
    <w:rsid w:val="00A322DC"/>
    <w:rsid w:val="00A36694"/>
    <w:rsid w:val="00A512C4"/>
    <w:rsid w:val="00A65339"/>
    <w:rsid w:val="00AA5854"/>
    <w:rsid w:val="00AD37E1"/>
    <w:rsid w:val="00AE3C3D"/>
    <w:rsid w:val="00B0177F"/>
    <w:rsid w:val="00B10580"/>
    <w:rsid w:val="00B36897"/>
    <w:rsid w:val="00B53D80"/>
    <w:rsid w:val="00BA4524"/>
    <w:rsid w:val="00BD2B43"/>
    <w:rsid w:val="00BD335F"/>
    <w:rsid w:val="00BD3876"/>
    <w:rsid w:val="00C25707"/>
    <w:rsid w:val="00C343AF"/>
    <w:rsid w:val="00C53303"/>
    <w:rsid w:val="00C875E9"/>
    <w:rsid w:val="00CB3EDD"/>
    <w:rsid w:val="00CC3BE1"/>
    <w:rsid w:val="00D43C1F"/>
    <w:rsid w:val="00D45657"/>
    <w:rsid w:val="00D73540"/>
    <w:rsid w:val="00D80180"/>
    <w:rsid w:val="00D87737"/>
    <w:rsid w:val="00DD2A96"/>
    <w:rsid w:val="00DD35C9"/>
    <w:rsid w:val="00E07B4C"/>
    <w:rsid w:val="00E1457F"/>
    <w:rsid w:val="00EA42EE"/>
    <w:rsid w:val="00EF23DE"/>
    <w:rsid w:val="00F44EBB"/>
    <w:rsid w:val="00F47EEE"/>
    <w:rsid w:val="00F7169D"/>
    <w:rsid w:val="00F95711"/>
    <w:rsid w:val="00FB1BEE"/>
    <w:rsid w:val="00FB5CE8"/>
    <w:rsid w:val="00FF3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419375D"/>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 w:type="character" w:styleId="Hyperlink">
    <w:name w:val="Hyperlink"/>
    <w:basedOn w:val="DefaultParagraphFont"/>
    <w:uiPriority w:val="99"/>
    <w:unhideWhenUsed/>
    <w:rsid w:val="009D7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5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anza.edu/english/writing/EWRT1A%20Essay%20Grading%20Rubric.pdf" TargetMode="External"/><Relationship Id="rId5" Type="http://schemas.openxmlformats.org/officeDocument/2006/relationships/hyperlink" Target="http://www.deanza.edu/faculty/mendozasherwin/languageu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De Anza MCC</cp:lastModifiedBy>
  <cp:revision>14</cp:revision>
  <cp:lastPrinted>2015-04-07T22:33:00Z</cp:lastPrinted>
  <dcterms:created xsi:type="dcterms:W3CDTF">2019-01-06T17:30:00Z</dcterms:created>
  <dcterms:modified xsi:type="dcterms:W3CDTF">2019-01-07T21:40:00Z</dcterms:modified>
</cp:coreProperties>
</file>