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369E0" w14:textId="77777777" w:rsidR="008F7B46" w:rsidRDefault="007C617D" w:rsidP="008F7B46">
      <w:pPr>
        <w:pStyle w:val="PlainText"/>
        <w:jc w:val="center"/>
        <w:rPr>
          <w:rFonts w:ascii="Times New Roman" w:eastAsia="MS Mincho" w:hAnsi="Times New Roman"/>
          <w:b/>
          <w:sz w:val="32"/>
        </w:rPr>
      </w:pPr>
      <w:r>
        <w:rPr>
          <w:rFonts w:ascii="Times New Roman" w:eastAsia="MS Mincho" w:hAnsi="Times New Roman"/>
          <w:b/>
          <w:noProof/>
          <w:sz w:val="24"/>
        </w:rPr>
        <w:drawing>
          <wp:inline distT="0" distB="0" distL="0" distR="0" wp14:anchorId="244B1213" wp14:editId="6F011FE4">
            <wp:extent cx="2519680" cy="1137920"/>
            <wp:effectExtent l="0" t="0" r="0" b="5080"/>
            <wp:docPr id="1" name="Picture 1" descr="E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a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680" cy="1137920"/>
                    </a:xfrm>
                    <a:prstGeom prst="rect">
                      <a:avLst/>
                    </a:prstGeom>
                    <a:noFill/>
                    <a:ln>
                      <a:noFill/>
                    </a:ln>
                  </pic:spPr>
                </pic:pic>
              </a:graphicData>
            </a:graphic>
          </wp:inline>
        </w:drawing>
      </w:r>
      <w:r w:rsidR="00605D1E" w:rsidRPr="00B435BC">
        <w:rPr>
          <w:rFonts w:ascii="Times New Roman" w:eastAsia="MS Mincho" w:hAnsi="Times New Roman"/>
          <w:b/>
          <w:sz w:val="32"/>
        </w:rPr>
        <w:t xml:space="preserve">EWRT </w:t>
      </w:r>
      <w:proofErr w:type="gramStart"/>
      <w:r w:rsidR="00605D1E" w:rsidRPr="00B435BC">
        <w:rPr>
          <w:rFonts w:ascii="Times New Roman" w:eastAsia="MS Mincho" w:hAnsi="Times New Roman"/>
          <w:b/>
          <w:sz w:val="32"/>
        </w:rPr>
        <w:t>1A  Composition</w:t>
      </w:r>
      <w:proofErr w:type="gramEnd"/>
      <w:r w:rsidR="00605D1E" w:rsidRPr="00B435BC">
        <w:rPr>
          <w:rFonts w:ascii="Times New Roman" w:eastAsia="MS Mincho" w:hAnsi="Times New Roman"/>
          <w:b/>
          <w:sz w:val="32"/>
        </w:rPr>
        <w:t xml:space="preserve"> and Reading</w:t>
      </w:r>
    </w:p>
    <w:p w14:paraId="538203CC" w14:textId="11F17EC3" w:rsidR="00AB6828" w:rsidRPr="008F7B46" w:rsidRDefault="00292237" w:rsidP="008F7B46">
      <w:pPr>
        <w:pStyle w:val="PlainText"/>
        <w:jc w:val="center"/>
        <w:rPr>
          <w:rFonts w:ascii="Times New Roman" w:eastAsia="MS Mincho" w:hAnsi="Times New Roman"/>
          <w:b/>
          <w:sz w:val="24"/>
        </w:rPr>
      </w:pPr>
      <w:r>
        <w:rPr>
          <w:rFonts w:ascii="Times New Roman" w:eastAsia="MS Mincho" w:hAnsi="Times New Roman"/>
          <w:b/>
          <w:sz w:val="24"/>
        </w:rPr>
        <w:t xml:space="preserve"> </w:t>
      </w:r>
    </w:p>
    <w:p w14:paraId="3DD87BD5"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Instructor</w:t>
      </w:r>
      <w:r>
        <w:rPr>
          <w:rFonts w:ascii="Times New Roman" w:eastAsia="MS Mincho" w:hAnsi="Times New Roman"/>
          <w:sz w:val="24"/>
        </w:rPr>
        <w:t>:</w:t>
      </w:r>
      <w:r>
        <w:rPr>
          <w:rFonts w:ascii="Times New Roman" w:eastAsia="MS Mincho" w:hAnsi="Times New Roman"/>
          <w:sz w:val="24"/>
        </w:rPr>
        <w:tab/>
        <w:t>Julie Pesano</w:t>
      </w:r>
    </w:p>
    <w:p w14:paraId="3513623C" w14:textId="1517C9C9" w:rsidR="00AB6828" w:rsidRDefault="00B8482C">
      <w:pPr>
        <w:pStyle w:val="PlainText"/>
        <w:rPr>
          <w:rFonts w:ascii="Times New Roman" w:eastAsia="MS Mincho" w:hAnsi="Times New Roman"/>
          <w:sz w:val="24"/>
        </w:rPr>
      </w:pPr>
      <w:r>
        <w:rPr>
          <w:rFonts w:ascii="Times New Roman" w:eastAsia="MS Mincho" w:hAnsi="Times New Roman"/>
          <w:b/>
          <w:sz w:val="24"/>
        </w:rPr>
        <w:t>Phone</w:t>
      </w:r>
      <w:r w:rsidR="00AB6828">
        <w:rPr>
          <w:rFonts w:ascii="Times New Roman" w:eastAsia="MS Mincho" w:hAnsi="Times New Roman"/>
          <w:sz w:val="24"/>
        </w:rPr>
        <w:t>:</w:t>
      </w:r>
      <w:r w:rsidR="00AB6828">
        <w:rPr>
          <w:rFonts w:ascii="Times New Roman" w:eastAsia="MS Mincho" w:hAnsi="Times New Roman"/>
          <w:sz w:val="24"/>
        </w:rPr>
        <w:tab/>
        <w:t xml:space="preserve">(408) 864-8653 </w:t>
      </w:r>
    </w:p>
    <w:p w14:paraId="43AC790E" w14:textId="7B29B94B" w:rsidR="00AB6828" w:rsidRDefault="00AB6828">
      <w:pPr>
        <w:pStyle w:val="PlainText"/>
        <w:rPr>
          <w:rFonts w:ascii="Times New Roman" w:eastAsia="MS Mincho" w:hAnsi="Times New Roman"/>
          <w:sz w:val="24"/>
        </w:rPr>
      </w:pPr>
      <w:r>
        <w:rPr>
          <w:rFonts w:ascii="Times New Roman" w:eastAsia="MS Mincho" w:hAnsi="Times New Roman"/>
          <w:b/>
          <w:sz w:val="24"/>
        </w:rPr>
        <w:t>E-mail Address:</w:t>
      </w:r>
      <w:r>
        <w:rPr>
          <w:rFonts w:ascii="Times New Roman" w:eastAsia="MS Mincho" w:hAnsi="Times New Roman"/>
          <w:sz w:val="24"/>
        </w:rPr>
        <w:t xml:space="preserve"> </w:t>
      </w:r>
      <w:hyperlink r:id="rId7" w:history="1">
        <w:r w:rsidR="004B3967" w:rsidRPr="003D12CF">
          <w:rPr>
            <w:rStyle w:val="Hyperlink"/>
            <w:rFonts w:ascii="Times New Roman" w:eastAsia="MS Mincho" w:hAnsi="Times New Roman"/>
            <w:sz w:val="24"/>
          </w:rPr>
          <w:t>pesanojulie@fhda.edu</w:t>
        </w:r>
      </w:hyperlink>
      <w:r w:rsidR="004B3967">
        <w:rPr>
          <w:rFonts w:ascii="Times New Roman" w:eastAsia="MS Mincho" w:hAnsi="Times New Roman"/>
          <w:sz w:val="24"/>
        </w:rPr>
        <w:t xml:space="preserve"> or </w:t>
      </w:r>
      <w:hyperlink r:id="rId8" w:history="1">
        <w:r w:rsidR="004B3967" w:rsidRPr="003D12CF">
          <w:rPr>
            <w:rStyle w:val="Hyperlink"/>
            <w:rFonts w:ascii="Times New Roman" w:eastAsia="MS Mincho" w:hAnsi="Times New Roman"/>
            <w:sz w:val="24"/>
          </w:rPr>
          <w:t>jpesano@gmail.com</w:t>
        </w:r>
      </w:hyperlink>
      <w:r w:rsidR="004B3967">
        <w:rPr>
          <w:rFonts w:ascii="Times New Roman" w:eastAsia="MS Mincho" w:hAnsi="Times New Roman"/>
          <w:sz w:val="24"/>
        </w:rPr>
        <w:t xml:space="preserve"> (</w:t>
      </w:r>
      <w:proofErr w:type="spellStart"/>
      <w:r w:rsidR="004B3967">
        <w:rPr>
          <w:rFonts w:ascii="Times New Roman" w:eastAsia="MS Mincho" w:hAnsi="Times New Roman"/>
          <w:sz w:val="24"/>
        </w:rPr>
        <w:t>gmail</w:t>
      </w:r>
      <w:proofErr w:type="spellEnd"/>
      <w:r w:rsidR="004B3967">
        <w:rPr>
          <w:rFonts w:ascii="Times New Roman" w:eastAsia="MS Mincho" w:hAnsi="Times New Roman"/>
          <w:sz w:val="24"/>
        </w:rPr>
        <w:t xml:space="preserve"> a bit more reliable)</w:t>
      </w:r>
    </w:p>
    <w:p w14:paraId="4AACDF15" w14:textId="584A842A" w:rsidR="00AB6828" w:rsidRPr="0090763D" w:rsidRDefault="00AB6828">
      <w:pPr>
        <w:widowControl w:val="0"/>
        <w:tabs>
          <w:tab w:val="left" w:pos="204"/>
        </w:tabs>
        <w:rPr>
          <w:snapToGrid w:val="0"/>
        </w:rPr>
      </w:pPr>
      <w:r>
        <w:rPr>
          <w:b/>
          <w:snapToGrid w:val="0"/>
        </w:rPr>
        <w:t>Web Page</w:t>
      </w:r>
      <w:r w:rsidR="004B3967">
        <w:rPr>
          <w:b/>
          <w:snapToGrid w:val="0"/>
        </w:rPr>
        <w:t xml:space="preserve">: </w:t>
      </w:r>
      <w:r w:rsidR="0090763D" w:rsidRPr="0090763D">
        <w:rPr>
          <w:snapToGrid w:val="0"/>
        </w:rPr>
        <w:t>http://deanza.edu/faculty/pesanojulie/ewrt-1a.html</w:t>
      </w:r>
    </w:p>
    <w:p w14:paraId="64F71007" w14:textId="77777777" w:rsidR="00AB6828" w:rsidRPr="00E10989" w:rsidRDefault="00AB6828">
      <w:pPr>
        <w:widowControl w:val="0"/>
        <w:tabs>
          <w:tab w:val="left" w:pos="204"/>
        </w:tabs>
        <w:rPr>
          <w:snapToGrid w:val="0"/>
        </w:rPr>
      </w:pPr>
      <w:r>
        <w:rPr>
          <w:b/>
          <w:snapToGrid w:val="0"/>
        </w:rPr>
        <w:t xml:space="preserve">Office Locations: </w:t>
      </w:r>
      <w:r>
        <w:rPr>
          <w:snapToGrid w:val="0"/>
        </w:rPr>
        <w:t>F61L</w:t>
      </w:r>
    </w:p>
    <w:p w14:paraId="7F984C8C" w14:textId="77777777" w:rsidR="003B11F0" w:rsidRDefault="00AB6828" w:rsidP="003B11F0">
      <w:pPr>
        <w:pStyle w:val="PlainText"/>
        <w:rPr>
          <w:rFonts w:ascii="Times New Roman" w:eastAsia="MS Mincho" w:hAnsi="Times New Roman"/>
          <w:sz w:val="24"/>
        </w:rPr>
      </w:pPr>
      <w:r>
        <w:rPr>
          <w:rFonts w:ascii="Times New Roman" w:eastAsia="MS Mincho" w:hAnsi="Times New Roman"/>
          <w:b/>
          <w:sz w:val="24"/>
        </w:rPr>
        <w:t>Office Hours</w:t>
      </w:r>
      <w:r w:rsidR="008F7B46">
        <w:rPr>
          <w:rFonts w:ascii="Times New Roman" w:eastAsia="MS Mincho" w:hAnsi="Times New Roman"/>
          <w:sz w:val="24"/>
        </w:rPr>
        <w:t xml:space="preserve">: </w:t>
      </w:r>
      <w:r w:rsidR="003B11F0">
        <w:rPr>
          <w:rFonts w:ascii="Times New Roman" w:hAnsi="Times New Roman"/>
          <w:sz w:val="24"/>
        </w:rPr>
        <w:t xml:space="preserve">Monday/Wednesday </w:t>
      </w:r>
      <w:r w:rsidR="003B11F0">
        <w:rPr>
          <w:rFonts w:ascii="Times New Roman" w:eastAsia="MS Mincho" w:hAnsi="Times New Roman"/>
          <w:sz w:val="24"/>
        </w:rPr>
        <w:t xml:space="preserve"> – 2:30-3:45 (please let me know if you plan to stop by)</w:t>
      </w:r>
    </w:p>
    <w:p w14:paraId="1FE8F34E" w14:textId="5198D251" w:rsidR="00AB6828" w:rsidRDefault="003B11F0" w:rsidP="003B11F0">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 xml:space="preserve"> Or By Appointment</w:t>
      </w:r>
    </w:p>
    <w:p w14:paraId="23446E46" w14:textId="3E99C104" w:rsidR="008F7B46" w:rsidRPr="00BC3A87" w:rsidRDefault="00AB6828" w:rsidP="003B11F0">
      <w:pPr>
        <w:pStyle w:val="PlainText"/>
        <w:rPr>
          <w:rFonts w:ascii="Times New Roman" w:eastAsia="MS Mincho" w:hAnsi="Times New Roman"/>
          <w:sz w:val="24"/>
        </w:rPr>
      </w:pPr>
      <w:r>
        <w:rPr>
          <w:rFonts w:ascii="Times New Roman" w:eastAsia="MS Mincho" w:hAnsi="Times New Roman"/>
          <w:b/>
          <w:sz w:val="24"/>
        </w:rPr>
        <w:t>Time</w:t>
      </w:r>
      <w:r>
        <w:rPr>
          <w:rFonts w:ascii="Times New Roman" w:eastAsia="MS Mincho" w:hAnsi="Times New Roman"/>
          <w:sz w:val="24"/>
        </w:rPr>
        <w:t xml:space="preserve">/ </w:t>
      </w:r>
      <w:r>
        <w:rPr>
          <w:rFonts w:ascii="Times New Roman" w:eastAsia="MS Mincho" w:hAnsi="Times New Roman"/>
          <w:b/>
          <w:sz w:val="24"/>
        </w:rPr>
        <w:t xml:space="preserve">Place: </w:t>
      </w:r>
      <w:r w:rsidR="003B11F0">
        <w:rPr>
          <w:rFonts w:ascii="Times New Roman" w:eastAsia="MS Mincho" w:hAnsi="Times New Roman"/>
          <w:sz w:val="24"/>
        </w:rPr>
        <w:t>L36 4:00pm- 6:15pm</w:t>
      </w:r>
    </w:p>
    <w:p w14:paraId="6AB9A032" w14:textId="1817155A" w:rsidR="00AB6828" w:rsidRDefault="00AB6828">
      <w:pPr>
        <w:pStyle w:val="PlainText"/>
        <w:rPr>
          <w:rFonts w:ascii="Times New Roman" w:eastAsia="MS Mincho" w:hAnsi="Times New Roman"/>
          <w:sz w:val="24"/>
        </w:rPr>
      </w:pPr>
      <w:r>
        <w:rPr>
          <w:rFonts w:ascii="Times New Roman" w:eastAsia="MS Mincho" w:hAnsi="Times New Roman"/>
          <w:b/>
          <w:sz w:val="24"/>
        </w:rPr>
        <w:t>Required Texts</w:t>
      </w:r>
      <w:r>
        <w:rPr>
          <w:rFonts w:ascii="Times New Roman" w:eastAsia="MS Mincho" w:hAnsi="Times New Roman"/>
          <w:sz w:val="24"/>
        </w:rPr>
        <w:t xml:space="preserve">: Mark Connelly </w:t>
      </w:r>
      <w:r w:rsidRPr="00BF09C0">
        <w:rPr>
          <w:rFonts w:ascii="Times New Roman" w:eastAsia="MS Mincho" w:hAnsi="Times New Roman"/>
          <w:i/>
          <w:sz w:val="24"/>
        </w:rPr>
        <w:t>The Sundance Writer</w:t>
      </w:r>
      <w:r>
        <w:rPr>
          <w:rFonts w:ascii="Times New Roman" w:eastAsia="MS Mincho" w:hAnsi="Times New Roman"/>
          <w:sz w:val="24"/>
          <w:u w:val="single"/>
        </w:rPr>
        <w:t xml:space="preserve"> </w:t>
      </w:r>
      <w:r w:rsidR="003B11F0">
        <w:rPr>
          <w:rFonts w:ascii="Times New Roman" w:eastAsia="MS Mincho" w:hAnsi="Times New Roman"/>
          <w:sz w:val="24"/>
        </w:rPr>
        <w:t>5</w:t>
      </w:r>
      <w:r>
        <w:rPr>
          <w:rFonts w:ascii="Times New Roman" w:eastAsia="MS Mincho" w:hAnsi="Times New Roman"/>
          <w:sz w:val="24"/>
          <w:vertAlign w:val="superscript"/>
        </w:rPr>
        <w:t>th</w:t>
      </w:r>
      <w:r>
        <w:rPr>
          <w:rFonts w:ascii="Times New Roman" w:eastAsia="MS Mincho" w:hAnsi="Times New Roman"/>
          <w:sz w:val="24"/>
        </w:rPr>
        <w:t xml:space="preserve"> </w:t>
      </w:r>
      <w:proofErr w:type="gramStart"/>
      <w:r>
        <w:rPr>
          <w:rFonts w:ascii="Times New Roman" w:eastAsia="MS Mincho" w:hAnsi="Times New Roman"/>
          <w:sz w:val="24"/>
        </w:rPr>
        <w:t>ed</w:t>
      </w:r>
      <w:proofErr w:type="gramEnd"/>
      <w:r>
        <w:rPr>
          <w:rFonts w:ascii="Times New Roman" w:eastAsia="MS Mincho" w:hAnsi="Times New Roman"/>
          <w:sz w:val="24"/>
        </w:rPr>
        <w:t>.</w:t>
      </w:r>
    </w:p>
    <w:p w14:paraId="6E437FF1" w14:textId="489AD2AB" w:rsidR="00AB6828" w:rsidRDefault="00AB6828">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 xml:space="preserve">Frederick Douglass </w:t>
      </w:r>
      <w:r w:rsidRPr="00BF09C0">
        <w:rPr>
          <w:rFonts w:ascii="Times New Roman" w:eastAsia="MS Mincho" w:hAnsi="Times New Roman"/>
          <w:i/>
          <w:sz w:val="24"/>
        </w:rPr>
        <w:t>Narrative of the Life of an American Slave</w:t>
      </w:r>
      <w:r>
        <w:rPr>
          <w:rFonts w:ascii="Times New Roman" w:eastAsia="MS Mincho" w:hAnsi="Times New Roman"/>
          <w:sz w:val="24"/>
        </w:rPr>
        <w:t xml:space="preserve"> Belknap </w:t>
      </w:r>
      <w:proofErr w:type="gramStart"/>
      <w:r>
        <w:rPr>
          <w:rFonts w:ascii="Times New Roman" w:eastAsia="MS Mincho" w:hAnsi="Times New Roman"/>
          <w:sz w:val="24"/>
        </w:rPr>
        <w:t>ed</w:t>
      </w:r>
      <w:proofErr w:type="gramEnd"/>
      <w:r>
        <w:rPr>
          <w:rFonts w:ascii="Times New Roman" w:eastAsia="MS Mincho" w:hAnsi="Times New Roman"/>
          <w:sz w:val="24"/>
        </w:rPr>
        <w:t>.</w:t>
      </w:r>
      <w:r w:rsidR="003B11F0">
        <w:rPr>
          <w:rFonts w:ascii="Times New Roman" w:eastAsia="MS Mincho" w:hAnsi="Times New Roman"/>
          <w:sz w:val="24"/>
        </w:rPr>
        <w:t xml:space="preserve"> </w:t>
      </w:r>
    </w:p>
    <w:p w14:paraId="6F4D5B11" w14:textId="0BE77ADA" w:rsidR="00AB6828" w:rsidRDefault="00AB6828" w:rsidP="00C105AA">
      <w:pPr>
        <w:widowControl w:val="0"/>
        <w:tabs>
          <w:tab w:val="left" w:pos="204"/>
        </w:tabs>
        <w:spacing w:line="283" w:lineRule="exact"/>
        <w:rPr>
          <w:snapToGrid w:val="0"/>
        </w:rPr>
      </w:pPr>
      <w:r>
        <w:rPr>
          <w:b/>
          <w:snapToGrid w:val="0"/>
        </w:rPr>
        <w:t xml:space="preserve">Helpful Resources:  </w:t>
      </w:r>
      <w:r>
        <w:rPr>
          <w:snapToGrid w:val="0"/>
        </w:rPr>
        <w:t>Writing and Online Tutoring Website</w:t>
      </w:r>
      <w:r w:rsidR="00C105AA">
        <w:rPr>
          <w:snapToGrid w:val="0"/>
        </w:rPr>
        <w:t>s</w:t>
      </w:r>
    </w:p>
    <w:p w14:paraId="05AB911E" w14:textId="77777777" w:rsidR="00AB6828" w:rsidRPr="008F7B46" w:rsidRDefault="003B11F0">
      <w:pPr>
        <w:widowControl w:val="0"/>
        <w:numPr>
          <w:ilvl w:val="0"/>
          <w:numId w:val="1"/>
        </w:numPr>
        <w:tabs>
          <w:tab w:val="left" w:pos="204"/>
        </w:tabs>
        <w:spacing w:line="283" w:lineRule="exact"/>
        <w:rPr>
          <w:rStyle w:val="Hyperlink"/>
          <w:snapToGrid w:val="0"/>
          <w:color w:val="auto"/>
          <w:u w:val="none"/>
        </w:rPr>
      </w:pPr>
      <w:hyperlink r:id="rId9" w:history="1">
        <w:r w:rsidR="00AB6828">
          <w:rPr>
            <w:rStyle w:val="Hyperlink"/>
            <w:snapToGrid w:val="0"/>
          </w:rPr>
          <w:t>http://owl.english.purdue.edu</w:t>
        </w:r>
      </w:hyperlink>
    </w:p>
    <w:p w14:paraId="098EDC0E" w14:textId="489CBA6F" w:rsidR="008F7B46" w:rsidRDefault="008F7B46">
      <w:pPr>
        <w:widowControl w:val="0"/>
        <w:numPr>
          <w:ilvl w:val="0"/>
          <w:numId w:val="1"/>
        </w:numPr>
        <w:tabs>
          <w:tab w:val="left" w:pos="204"/>
        </w:tabs>
        <w:spacing w:line="283" w:lineRule="exact"/>
        <w:rPr>
          <w:snapToGrid w:val="0"/>
        </w:rPr>
      </w:pPr>
      <w:proofErr w:type="gramStart"/>
      <w:r>
        <w:rPr>
          <w:rStyle w:val="Hyperlink"/>
          <w:snapToGrid w:val="0"/>
        </w:rPr>
        <w:t>grammarly.com</w:t>
      </w:r>
      <w:proofErr w:type="gramEnd"/>
    </w:p>
    <w:p w14:paraId="21EADBC8"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ESL Websites</w:t>
      </w:r>
    </w:p>
    <w:p w14:paraId="49FE3DC1" w14:textId="77777777" w:rsidR="00AB6828" w:rsidRDefault="003B11F0">
      <w:pPr>
        <w:widowControl w:val="0"/>
        <w:numPr>
          <w:ilvl w:val="0"/>
          <w:numId w:val="1"/>
        </w:numPr>
        <w:tabs>
          <w:tab w:val="left" w:pos="204"/>
        </w:tabs>
        <w:spacing w:line="283" w:lineRule="exact"/>
        <w:rPr>
          <w:snapToGrid w:val="0"/>
        </w:rPr>
      </w:pPr>
      <w:hyperlink r:id="rId10" w:history="1">
        <w:r w:rsidR="00AB6828">
          <w:rPr>
            <w:rStyle w:val="Hyperlink"/>
            <w:snapToGrid w:val="0"/>
          </w:rPr>
          <w:t>http://www.eslcafe.com</w:t>
        </w:r>
      </w:hyperlink>
    </w:p>
    <w:p w14:paraId="3993F47F" w14:textId="77777777" w:rsidR="00AB6828" w:rsidRDefault="003B11F0">
      <w:pPr>
        <w:widowControl w:val="0"/>
        <w:numPr>
          <w:ilvl w:val="0"/>
          <w:numId w:val="1"/>
        </w:numPr>
        <w:tabs>
          <w:tab w:val="left" w:pos="204"/>
        </w:tabs>
        <w:spacing w:line="283" w:lineRule="exact"/>
        <w:rPr>
          <w:snapToGrid w:val="0"/>
        </w:rPr>
      </w:pPr>
      <w:hyperlink r:id="rId11" w:history="1">
        <w:r w:rsidR="00AB6828">
          <w:rPr>
            <w:rStyle w:val="Hyperlink"/>
            <w:snapToGrid w:val="0"/>
          </w:rPr>
          <w:t>http://www.englishclub.net/grammar</w:t>
        </w:r>
      </w:hyperlink>
    </w:p>
    <w:p w14:paraId="7C178EBD" w14:textId="77777777" w:rsidR="00AB6828" w:rsidRDefault="00AB6828">
      <w:pPr>
        <w:widowControl w:val="0"/>
        <w:tabs>
          <w:tab w:val="left" w:pos="204"/>
        </w:tabs>
        <w:spacing w:line="283" w:lineRule="exact"/>
        <w:rPr>
          <w:snapToGrid w:val="0"/>
        </w:rPr>
      </w:pPr>
      <w:r>
        <w:rPr>
          <w:snapToGrid w:val="0"/>
        </w:rPr>
        <w:tab/>
      </w:r>
      <w:r>
        <w:rPr>
          <w:snapToGrid w:val="0"/>
        </w:rPr>
        <w:tab/>
      </w:r>
      <w:r>
        <w:rPr>
          <w:snapToGrid w:val="0"/>
        </w:rPr>
        <w:tab/>
      </w:r>
      <w:r>
        <w:rPr>
          <w:snapToGrid w:val="0"/>
        </w:rPr>
        <w:tab/>
        <w:t>On Campus:</w:t>
      </w:r>
    </w:p>
    <w:p w14:paraId="2ECBEA5D" w14:textId="77777777" w:rsidR="00AB6828" w:rsidRDefault="00AB6828" w:rsidP="00AB6828">
      <w:pPr>
        <w:widowControl w:val="0"/>
        <w:tabs>
          <w:tab w:val="left" w:pos="204"/>
        </w:tabs>
        <w:spacing w:line="283" w:lineRule="exact"/>
        <w:ind w:left="2520"/>
        <w:rPr>
          <w:snapToGrid w:val="0"/>
        </w:rPr>
      </w:pPr>
      <w:r>
        <w:rPr>
          <w:snapToGrid w:val="0"/>
        </w:rPr>
        <w:t xml:space="preserve">Writing and Reading Center ATC 309 ext. </w:t>
      </w:r>
      <w:r w:rsidRPr="00E10989">
        <w:rPr>
          <w:snapToGrid w:val="0"/>
        </w:rPr>
        <w:t>5860</w:t>
      </w:r>
      <w:r w:rsidRPr="00E10989">
        <w:rPr>
          <w:color w:val="000000"/>
          <w:sz w:val="26"/>
        </w:rPr>
        <w:t xml:space="preserve"> </w:t>
      </w:r>
    </w:p>
    <w:p w14:paraId="5FEAB572" w14:textId="77777777" w:rsidR="00AB6828" w:rsidRPr="00E10989" w:rsidRDefault="00AB6828" w:rsidP="00AB6828">
      <w:pPr>
        <w:widowControl w:val="0"/>
        <w:tabs>
          <w:tab w:val="left" w:pos="204"/>
        </w:tabs>
        <w:spacing w:line="283" w:lineRule="exact"/>
        <w:ind w:left="2520"/>
        <w:rPr>
          <w:snapToGrid w:val="0"/>
        </w:rPr>
      </w:pPr>
      <w:proofErr w:type="gramStart"/>
      <w:r w:rsidRPr="00E10989">
        <w:rPr>
          <w:color w:val="000000"/>
          <w:sz w:val="26"/>
        </w:rPr>
        <w:t>www.deanza.edu</w:t>
      </w:r>
      <w:proofErr w:type="gramEnd"/>
      <w:r w:rsidRPr="00E10989">
        <w:rPr>
          <w:color w:val="000000"/>
          <w:sz w:val="26"/>
        </w:rPr>
        <w:t>/studentsuccess/writing-reading-center/</w:t>
      </w:r>
    </w:p>
    <w:p w14:paraId="4A3FB114" w14:textId="77777777" w:rsidR="00AB6828" w:rsidRDefault="00AB6828">
      <w:pPr>
        <w:pStyle w:val="PlainText"/>
        <w:rPr>
          <w:rFonts w:ascii="Times New Roman" w:eastAsia="MS Mincho" w:hAnsi="Times New Roman"/>
          <w:sz w:val="24"/>
        </w:rPr>
      </w:pPr>
    </w:p>
    <w:p w14:paraId="08791DDE"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Objectives</w:t>
      </w:r>
      <w:r>
        <w:rPr>
          <w:rFonts w:ascii="Times New Roman" w:eastAsia="MS Mincho" w:hAnsi="Times New Roman"/>
          <w:sz w:val="24"/>
        </w:rPr>
        <w:t>: English Writing 1A is a five unit course in which the students will learn the techniques and practice of expository and argumentative writing based on personal experience and observation, critical reading, and critical thinking.  Specifically, students will:</w:t>
      </w:r>
    </w:p>
    <w:p w14:paraId="297B79B5"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 xml:space="preserve">1.Create topic sentences to unify and focus paragraphs </w:t>
      </w:r>
    </w:p>
    <w:p w14:paraId="00F8E71B" w14:textId="77777777" w:rsidR="00AB6828" w:rsidRDefault="00AB6828">
      <w:pPr>
        <w:pStyle w:val="PlainText"/>
        <w:rPr>
          <w:rFonts w:ascii="Times New Roman" w:eastAsia="MS Mincho" w:hAnsi="Times New Roman"/>
          <w:sz w:val="24"/>
        </w:rPr>
      </w:pPr>
      <w:r>
        <w:rPr>
          <w:rFonts w:ascii="Times New Roman" w:eastAsia="MS Mincho" w:hAnsi="Times New Roman"/>
          <w:sz w:val="24"/>
        </w:rPr>
        <w:t xml:space="preserve">            2.Create a thesis to unify and focus essays      </w:t>
      </w:r>
    </w:p>
    <w:p w14:paraId="67C69BD2"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3.Use specific and concrete details to support a thesis</w:t>
      </w:r>
    </w:p>
    <w:p w14:paraId="4954BD27"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4.Organize those details in a coherent logical pattern related to the thesis</w:t>
      </w:r>
    </w:p>
    <w:p w14:paraId="52E95BC1"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5.Create introductions, transitions, and conclusions</w:t>
      </w:r>
    </w:p>
    <w:p w14:paraId="5D71EC1B"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6.Use various rhetorical modes (description, narration...)</w:t>
      </w:r>
    </w:p>
    <w:p w14:paraId="767B9E59"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7.Use correct grammar and diction</w:t>
      </w:r>
    </w:p>
    <w:p w14:paraId="7F76B4AA" w14:textId="77777777" w:rsidR="00AB6828" w:rsidRDefault="00AB6828">
      <w:pPr>
        <w:pStyle w:val="PlainText"/>
        <w:rPr>
          <w:rFonts w:ascii="Times New Roman" w:eastAsia="MS Mincho" w:hAnsi="Times New Roman"/>
          <w:sz w:val="24"/>
        </w:rPr>
      </w:pPr>
      <w:r>
        <w:rPr>
          <w:rFonts w:ascii="Times New Roman" w:eastAsia="MS Mincho" w:hAnsi="Times New Roman"/>
          <w:sz w:val="24"/>
        </w:rPr>
        <w:tab/>
        <w:t>8. Edit student's papers</w:t>
      </w:r>
    </w:p>
    <w:p w14:paraId="003D52C8" w14:textId="4B9D7874" w:rsidR="00C105AA" w:rsidRDefault="00AB6828">
      <w:pPr>
        <w:widowControl w:val="0"/>
        <w:tabs>
          <w:tab w:val="left" w:pos="742"/>
          <w:tab w:val="left" w:pos="986"/>
        </w:tabs>
        <w:rPr>
          <w:snapToGrid w:val="0"/>
        </w:rPr>
      </w:pPr>
      <w:r>
        <w:rPr>
          <w:snapToGrid w:val="0"/>
        </w:rPr>
        <w:tab/>
        <w:t>9. Read and analyze a variety of college-level texts, predominantly expository.</w:t>
      </w:r>
    </w:p>
    <w:p w14:paraId="34778EC2" w14:textId="77777777" w:rsidR="003B11F0" w:rsidRDefault="003B11F0" w:rsidP="0090763D">
      <w:pPr>
        <w:pStyle w:val="PlainText"/>
        <w:rPr>
          <w:rFonts w:ascii="Times New Roman" w:eastAsia="MS Mincho" w:hAnsi="Times New Roman"/>
          <w:b/>
          <w:sz w:val="24"/>
        </w:rPr>
      </w:pPr>
    </w:p>
    <w:p w14:paraId="66F2F3FB" w14:textId="77777777" w:rsidR="0090763D" w:rsidRPr="002F5FA0" w:rsidRDefault="0090763D" w:rsidP="0090763D">
      <w:pPr>
        <w:pStyle w:val="PlainText"/>
        <w:rPr>
          <w:rFonts w:ascii="Times New Roman" w:eastAsia="MS Mincho" w:hAnsi="Times New Roman"/>
          <w:b/>
          <w:sz w:val="24"/>
        </w:rPr>
      </w:pPr>
      <w:r w:rsidRPr="002F5FA0">
        <w:rPr>
          <w:rFonts w:ascii="Times New Roman" w:eastAsia="MS Mincho" w:hAnsi="Times New Roman"/>
          <w:b/>
          <w:sz w:val="24"/>
        </w:rPr>
        <w:t>Student Learning Outcomes</w:t>
      </w:r>
    </w:p>
    <w:p w14:paraId="032ADD4B" w14:textId="77777777" w:rsidR="0090763D" w:rsidRDefault="0090763D" w:rsidP="0090763D">
      <w:pPr>
        <w:pStyle w:val="PlainText"/>
        <w:rPr>
          <w:rStyle w:val="Emphasis"/>
          <w:rFonts w:ascii="Times New Roman" w:hAnsi="Times New Roman" w:cs="Times New Roman"/>
          <w:i w:val="0"/>
          <w:sz w:val="24"/>
          <w:szCs w:val="24"/>
        </w:rPr>
      </w:pPr>
      <w:r w:rsidRPr="0090763D">
        <w:rPr>
          <w:rStyle w:val="Emphasis"/>
          <w:rFonts w:ascii="Times New Roman" w:hAnsi="Times New Roman" w:cs="Times New Roman"/>
          <w:i w:val="0"/>
          <w:sz w:val="24"/>
          <w:szCs w:val="24"/>
        </w:rPr>
        <w:t>1.</w:t>
      </w:r>
      <w:r w:rsidRPr="0090763D">
        <w:rPr>
          <w:rStyle w:val="Emphasis"/>
          <w:rFonts w:ascii="Times New Roman" w:hAnsi="Times New Roman" w:cs="Times New Roman"/>
          <w:i w:val="0"/>
          <w:iCs w:val="0"/>
          <w:sz w:val="24"/>
          <w:szCs w:val="24"/>
        </w:rPr>
        <w:t> </w:t>
      </w:r>
      <w:r w:rsidRPr="0090763D">
        <w:rPr>
          <w:rStyle w:val="Emphasis"/>
          <w:rFonts w:ascii="Times New Roman" w:hAnsi="Times New Roman" w:cs="Times New Roman"/>
          <w:i w:val="0"/>
          <w:sz w:val="24"/>
          <w:szCs w:val="24"/>
        </w:rPr>
        <w:t>Practice writing as a multi-step process including planning and revising with attention to varying purposes, audiences, and rhetorical strategies.</w:t>
      </w:r>
    </w:p>
    <w:p w14:paraId="589AE10C" w14:textId="1E783621" w:rsidR="0090763D" w:rsidRPr="0090763D" w:rsidRDefault="0090763D" w:rsidP="0090763D">
      <w:pPr>
        <w:pStyle w:val="PlainText"/>
        <w:rPr>
          <w:rFonts w:ascii="Times New Roman" w:eastAsia="MS Mincho" w:hAnsi="Times New Roman"/>
          <w:sz w:val="24"/>
        </w:rPr>
      </w:pPr>
      <w:r w:rsidRPr="0090763D">
        <w:rPr>
          <w:rStyle w:val="Emphasis"/>
          <w:rFonts w:ascii="Times New Roman" w:hAnsi="Times New Roman" w:cs="Times New Roman"/>
          <w:i w:val="0"/>
          <w:sz w:val="24"/>
          <w:szCs w:val="24"/>
        </w:rPr>
        <w:t>2. Read and analyze rhetorically and culturally diverse narrative and expository texts from a variety of perspectives</w:t>
      </w:r>
      <w:r>
        <w:rPr>
          <w:rStyle w:val="Emphasis"/>
          <w:rFonts w:ascii="Helvetica" w:hAnsi="Helvetica"/>
          <w:sz w:val="18"/>
          <w:szCs w:val="18"/>
        </w:rPr>
        <w:t>.</w:t>
      </w:r>
    </w:p>
    <w:p w14:paraId="1E2D3B14" w14:textId="77777777" w:rsidR="0090763D" w:rsidRDefault="0090763D">
      <w:pPr>
        <w:pStyle w:val="PlainText"/>
        <w:rPr>
          <w:rFonts w:ascii="Times New Roman" w:eastAsia="MS Mincho" w:hAnsi="Times New Roman"/>
          <w:sz w:val="24"/>
        </w:rPr>
      </w:pPr>
    </w:p>
    <w:p w14:paraId="7690D411" w14:textId="77777777" w:rsidR="003B11F0" w:rsidRDefault="003B11F0">
      <w:pPr>
        <w:pStyle w:val="PlainText"/>
        <w:rPr>
          <w:rFonts w:ascii="Times New Roman" w:eastAsia="MS Mincho" w:hAnsi="Times New Roman"/>
          <w:b/>
          <w:sz w:val="24"/>
        </w:rPr>
      </w:pPr>
    </w:p>
    <w:p w14:paraId="69F7C0A3" w14:textId="698C7C43" w:rsidR="00AB6828" w:rsidRDefault="00AB6828">
      <w:pPr>
        <w:pStyle w:val="PlainText"/>
        <w:rPr>
          <w:rFonts w:ascii="Times New Roman" w:eastAsia="MS Mincho" w:hAnsi="Times New Roman"/>
          <w:sz w:val="24"/>
        </w:rPr>
      </w:pPr>
      <w:r>
        <w:rPr>
          <w:rFonts w:ascii="Times New Roman" w:eastAsia="MS Mincho" w:hAnsi="Times New Roman"/>
          <w:b/>
          <w:sz w:val="24"/>
        </w:rPr>
        <w:lastRenderedPageBreak/>
        <w:t>Grading:</w:t>
      </w:r>
      <w:r>
        <w:rPr>
          <w:rFonts w:ascii="Times New Roman" w:eastAsia="MS Mincho" w:hAnsi="Times New Roman"/>
          <w:sz w:val="24"/>
        </w:rPr>
        <w:t xml:space="preserve"> You are required to complete all assignments.  Formal Essays are due at the beginning of the class period on the due date.  Late papers will be penalized 5 points for half a week late, 10 points for a week and every week after (in other words, turn in your papers on time!) Absence, sickness, computer issues, etc. are not an excuse. Late papers will be graded and returned late.  In</w:t>
      </w:r>
      <w:r w:rsidR="005B4D2A">
        <w:rPr>
          <w:rFonts w:ascii="Times New Roman" w:eastAsia="MS Mincho" w:hAnsi="Times New Roman"/>
          <w:sz w:val="24"/>
        </w:rPr>
        <w:t xml:space="preserve"> addition there will be no make-</w:t>
      </w:r>
      <w:r>
        <w:rPr>
          <w:rFonts w:ascii="Times New Roman" w:eastAsia="MS Mincho" w:hAnsi="Times New Roman"/>
          <w:sz w:val="24"/>
        </w:rPr>
        <w:t xml:space="preserve">ups for quizzes. </w:t>
      </w:r>
    </w:p>
    <w:p w14:paraId="60A60E18" w14:textId="77777777" w:rsidR="00AB6828" w:rsidRDefault="00AB6828">
      <w:pPr>
        <w:pStyle w:val="PlainText"/>
        <w:rPr>
          <w:rFonts w:ascii="Times New Roman" w:eastAsia="MS Mincho" w:hAnsi="Times New Roman"/>
          <w:sz w:val="24"/>
        </w:rPr>
      </w:pPr>
      <w:r>
        <w:rPr>
          <w:rFonts w:ascii="Times New Roman" w:eastAsia="MS Mincho" w:hAnsi="Times New Roman"/>
          <w:sz w:val="24"/>
        </w:rPr>
        <w:t>A final grade for the course will be assigned on the basis of performance in the following areas:</w:t>
      </w:r>
    </w:p>
    <w:p w14:paraId="72A1A108" w14:textId="77777777" w:rsidR="00084F82" w:rsidRDefault="00084F82">
      <w:pPr>
        <w:pStyle w:val="PlainText"/>
        <w:rPr>
          <w:rFonts w:ascii="Times New Roman" w:eastAsia="MS Mincho" w:hAnsi="Times New Roman"/>
          <w:sz w:val="24"/>
        </w:rPr>
      </w:pPr>
    </w:p>
    <w:p w14:paraId="146FC4E0" w14:textId="7651A895" w:rsidR="00BD27A8" w:rsidRDefault="00084F82">
      <w:pPr>
        <w:pStyle w:val="PlainText"/>
        <w:rPr>
          <w:rFonts w:ascii="Times New Roman" w:eastAsia="MS Mincho" w:hAnsi="Times New Roman"/>
          <w:sz w:val="24"/>
        </w:rPr>
      </w:pPr>
      <w:r>
        <w:rPr>
          <w:rFonts w:ascii="Times New Roman" w:eastAsia="MS Mincho" w:hAnsi="Times New Roman"/>
          <w:sz w:val="24"/>
        </w:rPr>
        <w:tab/>
      </w:r>
      <w:r w:rsidR="00C105AA">
        <w:rPr>
          <w:rFonts w:ascii="Times New Roman" w:eastAsia="MS Mincho" w:hAnsi="Times New Roman"/>
          <w:sz w:val="24"/>
        </w:rPr>
        <w:t>Formal Essays: Essay 1 10%, Essay 2 20%, Essay 3 20%, Essay 4 20%</w:t>
      </w:r>
    </w:p>
    <w:p w14:paraId="7C85C7CF" w14:textId="35BD4A33" w:rsidR="00AB6828" w:rsidRDefault="00AB6828" w:rsidP="00AB6828">
      <w:pPr>
        <w:pStyle w:val="PlainText"/>
        <w:ind w:firstLine="720"/>
        <w:rPr>
          <w:rFonts w:ascii="Times New Roman" w:eastAsia="MS Mincho" w:hAnsi="Times New Roman"/>
          <w:sz w:val="24"/>
        </w:rPr>
      </w:pPr>
      <w:r>
        <w:rPr>
          <w:rFonts w:ascii="Times New Roman" w:eastAsia="MS Mincho" w:hAnsi="Times New Roman"/>
          <w:sz w:val="24"/>
        </w:rPr>
        <w:t>Quizzes: 10% (no make up</w:t>
      </w:r>
      <w:r w:rsidR="00C105AA">
        <w:rPr>
          <w:rFonts w:ascii="Times New Roman" w:eastAsia="MS Mincho" w:hAnsi="Times New Roman"/>
          <w:sz w:val="24"/>
        </w:rPr>
        <w:t>s</w:t>
      </w:r>
      <w:r>
        <w:rPr>
          <w:rFonts w:ascii="Times New Roman" w:eastAsia="MS Mincho" w:hAnsi="Times New Roman"/>
          <w:sz w:val="24"/>
        </w:rPr>
        <w:t>)</w:t>
      </w:r>
    </w:p>
    <w:p w14:paraId="334F562C" w14:textId="27D4FFBB" w:rsidR="00AB6828" w:rsidRDefault="00C978CD">
      <w:pPr>
        <w:pStyle w:val="PlainText"/>
        <w:rPr>
          <w:rFonts w:ascii="Times New Roman" w:eastAsia="MS Mincho" w:hAnsi="Times New Roman"/>
          <w:sz w:val="24"/>
        </w:rPr>
      </w:pPr>
      <w:r>
        <w:rPr>
          <w:rFonts w:ascii="Times New Roman" w:eastAsia="MS Mincho" w:hAnsi="Times New Roman"/>
          <w:sz w:val="24"/>
        </w:rPr>
        <w:tab/>
      </w:r>
      <w:r w:rsidR="00C105AA">
        <w:rPr>
          <w:rFonts w:ascii="Times New Roman" w:eastAsia="MS Mincho" w:hAnsi="Times New Roman"/>
          <w:sz w:val="24"/>
        </w:rPr>
        <w:t>Attendance and</w:t>
      </w:r>
      <w:r w:rsidR="00AB6828">
        <w:rPr>
          <w:rFonts w:ascii="Times New Roman" w:eastAsia="MS Mincho" w:hAnsi="Times New Roman"/>
          <w:sz w:val="24"/>
        </w:rPr>
        <w:t xml:space="preserve"> Participation: 10% (see below)</w:t>
      </w:r>
    </w:p>
    <w:p w14:paraId="05A9A723" w14:textId="77777777" w:rsidR="00AB6828" w:rsidRDefault="00AB6828" w:rsidP="00AB6828">
      <w:pPr>
        <w:pStyle w:val="PlainText"/>
        <w:ind w:firstLine="720"/>
        <w:rPr>
          <w:rFonts w:ascii="Times New Roman" w:eastAsia="MS Mincho" w:hAnsi="Times New Roman"/>
          <w:i/>
          <w:sz w:val="24"/>
        </w:rPr>
      </w:pPr>
      <w:r>
        <w:rPr>
          <w:rFonts w:ascii="Times New Roman" w:eastAsia="MS Mincho" w:hAnsi="Times New Roman"/>
          <w:sz w:val="24"/>
        </w:rPr>
        <w:t xml:space="preserve">Final Exam: 10% (Based on </w:t>
      </w:r>
      <w:r>
        <w:rPr>
          <w:rFonts w:ascii="Times New Roman" w:eastAsia="MS Mincho" w:hAnsi="Times New Roman"/>
          <w:i/>
          <w:sz w:val="24"/>
        </w:rPr>
        <w:t>Narrative of the Life of an American Slave)</w:t>
      </w:r>
    </w:p>
    <w:p w14:paraId="7F1CF1A8" w14:textId="77777777" w:rsidR="00BD27A8" w:rsidRPr="00BF09C0" w:rsidRDefault="00BD27A8" w:rsidP="00AB6828">
      <w:pPr>
        <w:pStyle w:val="PlainText"/>
        <w:ind w:firstLine="720"/>
        <w:rPr>
          <w:rFonts w:ascii="Times New Roman" w:eastAsia="MS Mincho" w:hAnsi="Times New Roman"/>
          <w:i/>
          <w:sz w:val="24"/>
        </w:rPr>
      </w:pPr>
    </w:p>
    <w:p w14:paraId="587D9253" w14:textId="1C739C00" w:rsidR="00AB6828" w:rsidRDefault="00AB6828">
      <w:pPr>
        <w:pStyle w:val="PlainText"/>
        <w:rPr>
          <w:rFonts w:ascii="Times New Roman" w:eastAsia="MS Mincho" w:hAnsi="Times New Roman"/>
          <w:sz w:val="24"/>
        </w:rPr>
      </w:pPr>
      <w:r>
        <w:rPr>
          <w:rFonts w:ascii="Times New Roman" w:eastAsia="MS Mincho" w:hAnsi="Times New Roman"/>
          <w:sz w:val="24"/>
        </w:rPr>
        <w:t xml:space="preserve">Extra Credit: You will be allowed 1 maximum extra credit worth a quiz grade (5 points). Read any essay in </w:t>
      </w:r>
      <w:r>
        <w:rPr>
          <w:rFonts w:ascii="Times New Roman" w:eastAsia="MS Mincho" w:hAnsi="Times New Roman"/>
          <w:i/>
          <w:sz w:val="24"/>
        </w:rPr>
        <w:t xml:space="preserve">The Sundance </w:t>
      </w:r>
      <w:proofErr w:type="gramStart"/>
      <w:r>
        <w:rPr>
          <w:rFonts w:ascii="Times New Roman" w:eastAsia="MS Mincho" w:hAnsi="Times New Roman"/>
          <w:i/>
          <w:sz w:val="24"/>
        </w:rPr>
        <w:t>Writer</w:t>
      </w:r>
      <w:r>
        <w:rPr>
          <w:rFonts w:ascii="Times New Roman" w:eastAsia="MS Mincho" w:hAnsi="Times New Roman"/>
          <w:sz w:val="24"/>
        </w:rPr>
        <w:t xml:space="preserve"> which is not already assigned for class readings</w:t>
      </w:r>
      <w:proofErr w:type="gramEnd"/>
      <w:r>
        <w:rPr>
          <w:rFonts w:ascii="Times New Roman" w:eastAsia="MS Mincho" w:hAnsi="Times New Roman"/>
          <w:sz w:val="24"/>
        </w:rPr>
        <w:t xml:space="preserve"> and answer the questions b</w:t>
      </w:r>
      <w:r w:rsidR="00C105AA">
        <w:rPr>
          <w:rFonts w:ascii="Times New Roman" w:eastAsia="MS Mincho" w:hAnsi="Times New Roman"/>
          <w:sz w:val="24"/>
        </w:rPr>
        <w:t>elow. Submit any time up until the day of the final</w:t>
      </w:r>
      <w:r>
        <w:rPr>
          <w:rFonts w:ascii="Times New Roman" w:eastAsia="MS Mincho" w:hAnsi="Times New Roman"/>
          <w:sz w:val="24"/>
        </w:rPr>
        <w:t>.</w:t>
      </w:r>
    </w:p>
    <w:p w14:paraId="64636539" w14:textId="77777777" w:rsidR="00AB6828" w:rsidRDefault="00AB6828">
      <w:pPr>
        <w:pStyle w:val="PlainText"/>
        <w:rPr>
          <w:rFonts w:ascii="Times New Roman" w:eastAsia="MS Mincho" w:hAnsi="Times New Roman"/>
          <w:sz w:val="24"/>
        </w:rPr>
      </w:pPr>
    </w:p>
    <w:p w14:paraId="542F2B33" w14:textId="77777777" w:rsidR="00AB6828" w:rsidRDefault="00AB6828" w:rsidP="00AB6828">
      <w:r>
        <w:t xml:space="preserve">Scale: 97-100%=A+, 93-96%=A, 90-92%=A-, 87-89%=B+, 83-86%=B, 80-82%=B-, 77-79%=C+, 70-76%=C, 67-69%=D+, 63-66%=D, 60-62%=D-, 59% and below=F </w:t>
      </w:r>
    </w:p>
    <w:p w14:paraId="30992828" w14:textId="77777777" w:rsidR="00AB6828" w:rsidRDefault="00AB6828" w:rsidP="00AB6828"/>
    <w:p w14:paraId="7EA65E32" w14:textId="77777777" w:rsidR="00AB6828" w:rsidRDefault="00AB6828" w:rsidP="00AB6828">
      <w:r>
        <w:t>*Please respect the evaluation process and do not ask me to give you a higher grade if your work does not merit it. (Thanks!)</w:t>
      </w:r>
    </w:p>
    <w:p w14:paraId="4F7891EF" w14:textId="77777777" w:rsidR="00AB6828" w:rsidRPr="004D349E" w:rsidRDefault="00AB6828">
      <w:pPr>
        <w:pStyle w:val="PlainText"/>
        <w:rPr>
          <w:rFonts w:ascii="Times New Roman" w:eastAsia="MS Mincho" w:hAnsi="Times New Roman"/>
          <w:sz w:val="24"/>
        </w:rPr>
      </w:pPr>
    </w:p>
    <w:p w14:paraId="7DAB1A09" w14:textId="77777777" w:rsidR="00C978CD" w:rsidRDefault="00AB6828" w:rsidP="00C978CD">
      <w:pPr>
        <w:pStyle w:val="PlainText"/>
        <w:rPr>
          <w:rFonts w:ascii="Times New Roman" w:eastAsia="MS Mincho" w:hAnsi="Times New Roman"/>
          <w:b/>
          <w:i/>
          <w:sz w:val="24"/>
          <w:u w:val="single"/>
        </w:rPr>
      </w:pPr>
      <w:r>
        <w:rPr>
          <w:rFonts w:ascii="Times New Roman" w:eastAsia="MS Mincho" w:hAnsi="Times New Roman"/>
          <w:b/>
          <w:sz w:val="24"/>
        </w:rPr>
        <w:t>Attendance:</w:t>
      </w:r>
      <w:r>
        <w:rPr>
          <w:rFonts w:ascii="Times New Roman" w:eastAsia="MS Mincho" w:hAnsi="Times New Roman"/>
          <w:sz w:val="24"/>
        </w:rPr>
        <w:tab/>
      </w:r>
      <w:r w:rsidR="007D3598">
        <w:rPr>
          <w:rFonts w:ascii="Times New Roman" w:eastAsia="MS Mincho" w:hAnsi="Times New Roman"/>
          <w:b/>
          <w:sz w:val="24"/>
        </w:rPr>
        <w:t>***</w:t>
      </w:r>
      <w:r w:rsidR="007D3598">
        <w:rPr>
          <w:rFonts w:ascii="Times New Roman" w:eastAsia="MS Mincho" w:hAnsi="Times New Roman"/>
          <w:b/>
          <w:i/>
          <w:sz w:val="24"/>
          <w:u w:val="single"/>
        </w:rPr>
        <w:t xml:space="preserve"> All students must attend the </w:t>
      </w:r>
      <w:proofErr w:type="gramStart"/>
      <w:r w:rsidR="007D3598">
        <w:rPr>
          <w:rFonts w:ascii="Times New Roman" w:eastAsia="MS Mincho" w:hAnsi="Times New Roman"/>
          <w:b/>
          <w:i/>
          <w:sz w:val="24"/>
          <w:u w:val="single"/>
        </w:rPr>
        <w:t>first  week</w:t>
      </w:r>
      <w:proofErr w:type="gramEnd"/>
      <w:r w:rsidR="007D3598">
        <w:rPr>
          <w:rFonts w:ascii="Times New Roman" w:eastAsia="MS Mincho" w:hAnsi="Times New Roman"/>
          <w:b/>
          <w:i/>
          <w:sz w:val="24"/>
          <w:u w:val="single"/>
        </w:rPr>
        <w:t xml:space="preserve"> of class to secure their position in the class.</w:t>
      </w:r>
    </w:p>
    <w:p w14:paraId="7FF2C730" w14:textId="77777777" w:rsidR="00C105AA" w:rsidRDefault="00C105AA" w:rsidP="00C105AA">
      <w:pPr>
        <w:pStyle w:val="PlainText"/>
        <w:rPr>
          <w:rFonts w:ascii="Times New Roman" w:eastAsia="MS Mincho" w:hAnsi="Times New Roman"/>
          <w:b/>
          <w:i/>
          <w:sz w:val="24"/>
          <w:u w:val="single"/>
        </w:rPr>
      </w:pPr>
      <w:r>
        <w:rPr>
          <w:rFonts w:ascii="Times New Roman" w:eastAsia="MS Mincho" w:hAnsi="Times New Roman"/>
          <w:sz w:val="24"/>
        </w:rPr>
        <w:t>Regular class attendance is necessary for successful completion of this course.  Students who are absent are responsible for all announcements made, assignments given, and material covered. Students will be allowed 2 absences.  For every absence thereafter, the attendance grade will go down one letter grade. Students with 4 or more absences may be subject to being dropped</w:t>
      </w:r>
      <w:r>
        <w:rPr>
          <w:rFonts w:ascii="Times New Roman" w:eastAsia="MS Mincho" w:hAnsi="Times New Roman"/>
          <w:b/>
          <w:sz w:val="24"/>
        </w:rPr>
        <w:t xml:space="preserve">.  </w:t>
      </w:r>
      <w:r>
        <w:rPr>
          <w:rFonts w:ascii="Times New Roman" w:eastAsia="MS Mincho" w:hAnsi="Times New Roman"/>
          <w:sz w:val="24"/>
        </w:rPr>
        <w:t xml:space="preserve">In addition, 3 </w:t>
      </w:r>
      <w:proofErr w:type="spellStart"/>
      <w:r>
        <w:rPr>
          <w:rFonts w:ascii="Times New Roman" w:eastAsia="MS Mincho" w:hAnsi="Times New Roman"/>
          <w:sz w:val="24"/>
        </w:rPr>
        <w:t>tardies</w:t>
      </w:r>
      <w:proofErr w:type="spellEnd"/>
      <w:r>
        <w:rPr>
          <w:rFonts w:ascii="Times New Roman" w:eastAsia="MS Mincho" w:hAnsi="Times New Roman"/>
          <w:sz w:val="24"/>
        </w:rPr>
        <w:t xml:space="preserve"> will constitute one absence.</w:t>
      </w:r>
      <w:r>
        <w:rPr>
          <w:rFonts w:ascii="Times New Roman" w:eastAsia="MS Mincho" w:hAnsi="Times New Roman"/>
          <w:b/>
          <w:sz w:val="24"/>
        </w:rPr>
        <w:t xml:space="preserve"> </w:t>
      </w:r>
    </w:p>
    <w:p w14:paraId="3B71ACDF" w14:textId="4AA556B4" w:rsidR="00AB6828" w:rsidRDefault="00C105AA" w:rsidP="00C978CD">
      <w:pPr>
        <w:pStyle w:val="BodyText"/>
      </w:pPr>
      <w:r>
        <w:rPr>
          <w:b/>
        </w:rPr>
        <w:t>Participation:</w:t>
      </w:r>
      <w:r>
        <w:t xml:space="preserve"> Collaborative learning requires your participation in group and class discussion; your class “presence” will be public and is graded regularly. Plan on being prepared and involved in class. Texting, sleeping, not bringing your essay, etc. all negatively affect your ability to participate.</w:t>
      </w:r>
      <w:r w:rsidR="00AB6828" w:rsidRPr="00C978CD">
        <w:t xml:space="preserve"> </w:t>
      </w:r>
    </w:p>
    <w:p w14:paraId="2095B2BA" w14:textId="77777777" w:rsidR="003B11F0" w:rsidRDefault="003B11F0">
      <w:pPr>
        <w:pStyle w:val="PlainText"/>
        <w:rPr>
          <w:rFonts w:ascii="Times New Roman" w:eastAsia="MS Mincho" w:hAnsi="Times New Roman"/>
          <w:b/>
          <w:sz w:val="24"/>
        </w:rPr>
      </w:pPr>
    </w:p>
    <w:p w14:paraId="1301B46A" w14:textId="3763082A" w:rsidR="00AB6828" w:rsidRDefault="00AB6828">
      <w:pPr>
        <w:pStyle w:val="PlainText"/>
        <w:rPr>
          <w:rFonts w:ascii="Times New Roman" w:eastAsia="MS Mincho" w:hAnsi="Times New Roman"/>
          <w:sz w:val="24"/>
        </w:rPr>
      </w:pPr>
      <w:r>
        <w:rPr>
          <w:rFonts w:ascii="Times New Roman" w:eastAsia="MS Mincho" w:hAnsi="Times New Roman"/>
          <w:b/>
          <w:sz w:val="24"/>
        </w:rPr>
        <w:t>Plagiarism:</w:t>
      </w:r>
      <w:r>
        <w:rPr>
          <w:rFonts w:ascii="Times New Roman" w:eastAsia="MS Mincho" w:hAnsi="Times New Roman"/>
          <w:sz w:val="24"/>
        </w:rPr>
        <w:t xml:space="preserve"> Plagiarism is the use of ideas, facts, opinions, illustrative material, data, direct or indirect wording of another scholar and/or writer, professional or student, without giving proper credit.  If a student is found guilty of plagiarism, he/she will receive a zero for the assi</w:t>
      </w:r>
      <w:r w:rsidR="00E1732A">
        <w:rPr>
          <w:rFonts w:ascii="Times New Roman" w:eastAsia="MS Mincho" w:hAnsi="Times New Roman"/>
          <w:sz w:val="24"/>
        </w:rPr>
        <w:t>gnment</w:t>
      </w:r>
      <w:r>
        <w:rPr>
          <w:rFonts w:ascii="Times New Roman" w:eastAsia="MS Mincho" w:hAnsi="Times New Roman"/>
          <w:sz w:val="24"/>
        </w:rPr>
        <w:t>.</w:t>
      </w:r>
    </w:p>
    <w:p w14:paraId="43731256" w14:textId="77777777" w:rsidR="00AB6828" w:rsidRDefault="00AB6828">
      <w:pPr>
        <w:pStyle w:val="PlainText"/>
        <w:rPr>
          <w:rFonts w:ascii="Times New Roman" w:eastAsia="MS Mincho" w:hAnsi="Times New Roman"/>
          <w:sz w:val="24"/>
        </w:rPr>
      </w:pPr>
    </w:p>
    <w:p w14:paraId="30934030" w14:textId="77777777" w:rsidR="00AB6828" w:rsidRDefault="00AB6828">
      <w:pPr>
        <w:pStyle w:val="PlainText"/>
        <w:rPr>
          <w:rFonts w:ascii="Times New Roman" w:eastAsia="MS Mincho" w:hAnsi="Times New Roman"/>
          <w:sz w:val="24"/>
        </w:rPr>
      </w:pPr>
      <w:r>
        <w:rPr>
          <w:rFonts w:ascii="Times New Roman" w:eastAsia="MS Mincho" w:hAnsi="Times New Roman"/>
          <w:b/>
          <w:sz w:val="24"/>
        </w:rPr>
        <w:t>Conduct:</w:t>
      </w:r>
      <w:r>
        <w:rPr>
          <w:rFonts w:ascii="Times New Roman" w:eastAsia="MS Mincho" w:hAnsi="Times New Roman"/>
          <w:sz w:val="24"/>
        </w:rPr>
        <w:t xml:space="preserve"> This is a college level class; therefore, you are not required by law to be here nor is the college required to allow you to remain in class if your behavior disrupts or impedes the educational process. </w:t>
      </w:r>
      <w:r>
        <w:rPr>
          <w:color w:val="000000"/>
        </w:rPr>
        <w:t xml:space="preserve"> </w:t>
      </w:r>
      <w:r>
        <w:rPr>
          <w:rFonts w:ascii="Times New Roman" w:hAnsi="Times New Roman"/>
          <w:color w:val="000000"/>
          <w:sz w:val="24"/>
        </w:rPr>
        <w:t xml:space="preserve">A disruptive student will be asked to leave class. Administrative follow-up may result. De Anza College will enforce all policies in the Standards of Student Conduct (see Course Schedule). Cell phones and tardiness are considered disruptive. </w:t>
      </w:r>
      <w:r>
        <w:rPr>
          <w:rFonts w:ascii="Times New Roman" w:eastAsia="MS Mincho" w:hAnsi="Times New Roman"/>
          <w:sz w:val="24"/>
        </w:rPr>
        <w:br/>
        <w:t xml:space="preserve"> Please respect your classmate's opinions, participation, and opportunity for success </w:t>
      </w:r>
      <w:proofErr w:type="gramStart"/>
      <w:r>
        <w:rPr>
          <w:rFonts w:ascii="Times New Roman" w:eastAsia="MS Mincho" w:hAnsi="Times New Roman"/>
          <w:sz w:val="24"/>
        </w:rPr>
        <w:t>and  please</w:t>
      </w:r>
      <w:proofErr w:type="gramEnd"/>
      <w:r>
        <w:rPr>
          <w:rFonts w:ascii="Times New Roman" w:eastAsia="MS Mincho" w:hAnsi="Times New Roman"/>
          <w:sz w:val="24"/>
        </w:rPr>
        <w:t xml:space="preserve"> respect the work necessary to complete this course.  </w:t>
      </w:r>
    </w:p>
    <w:p w14:paraId="10F57AE0" w14:textId="77777777" w:rsidR="003B11F0" w:rsidRDefault="003B11F0">
      <w:pPr>
        <w:rPr>
          <w:rFonts w:eastAsia="MS Mincho" w:cs="Courier New"/>
          <w:szCs w:val="20"/>
        </w:rPr>
      </w:pPr>
    </w:p>
    <w:p w14:paraId="6A79D1F9" w14:textId="77777777" w:rsidR="003B11F0" w:rsidRDefault="00AB6828">
      <w:pPr>
        <w:rPr>
          <w:color w:val="000000"/>
        </w:rPr>
      </w:pPr>
      <w:r>
        <w:rPr>
          <w:b/>
          <w:color w:val="000000"/>
        </w:rPr>
        <w:t>Need Money?</w:t>
      </w:r>
      <w:r>
        <w:rPr>
          <w:color w:val="000000"/>
        </w:rPr>
        <w:t xml:space="preserve"> </w:t>
      </w:r>
      <w:r>
        <w:t>De Anza’s Financial Aid Office, on the bottom floor of the Hinson Center (near Campus Police) gives out many scholarships and often has textbook gran</w:t>
      </w:r>
      <w:r w:rsidR="00084F82">
        <w:t xml:space="preserve">ts of up to $100!The website is </w:t>
      </w:r>
      <w:r>
        <w:t>http</w:t>
      </w:r>
      <w:proofErr w:type="gramStart"/>
      <w:r>
        <w:t>:www.deanza.fhda.edu</w:t>
      </w:r>
      <w:proofErr w:type="gramEnd"/>
      <w:r>
        <w:t xml:space="preserve">/financialaid/scholist.htm or contact Cindy Castillo (408)864-8403 or castillocindy@fhda.edu.  </w:t>
      </w:r>
      <w:r>
        <w:br/>
      </w:r>
    </w:p>
    <w:p w14:paraId="0D7D63E6" w14:textId="5E792BC0" w:rsidR="00AB6828" w:rsidRDefault="00AB6828">
      <w:pPr>
        <w:rPr>
          <w:color w:val="000000"/>
        </w:rPr>
      </w:pPr>
      <w:r>
        <w:rPr>
          <w:b/>
          <w:color w:val="000000"/>
        </w:rPr>
        <w:lastRenderedPageBreak/>
        <w:t>Need Special Accommodations?</w:t>
      </w:r>
      <w:r>
        <w:rPr>
          <w:color w:val="000000"/>
        </w:rPr>
        <w:t xml:space="preserve"> </w:t>
      </w:r>
    </w:p>
    <w:p w14:paraId="18643589" w14:textId="77777777" w:rsidR="009A2C8C" w:rsidRDefault="00AB6828" w:rsidP="00AB6828">
      <w:pPr>
        <w:rPr>
          <w:b/>
        </w:rPr>
      </w:pPr>
      <w:r>
        <w:rPr>
          <w:color w:val="000000"/>
        </w:rPr>
        <w:t xml:space="preserve">Bring me the appropriate forms ahead of time, and allow a few minutes to discuss, and your needs will be met. </w:t>
      </w:r>
    </w:p>
    <w:p w14:paraId="69904CF9" w14:textId="77777777" w:rsidR="003B11F0" w:rsidRDefault="003B11F0" w:rsidP="002D1DBC">
      <w:pPr>
        <w:rPr>
          <w:b/>
        </w:rPr>
      </w:pPr>
    </w:p>
    <w:p w14:paraId="57BCE292" w14:textId="77777777" w:rsidR="003B11F0" w:rsidRDefault="003B11F0" w:rsidP="003B11F0">
      <w:r w:rsidRPr="00DE3D31">
        <w:rPr>
          <w:b/>
        </w:rPr>
        <w:t>Important Dates:</w:t>
      </w:r>
      <w:r w:rsidRPr="00DE3D31">
        <w:t xml:space="preserve"> (see </w:t>
      </w:r>
      <w:hyperlink r:id="rId12" w:history="1">
        <w:r w:rsidRPr="00DE3D31">
          <w:rPr>
            <w:rStyle w:val="Hyperlink"/>
          </w:rPr>
          <w:t>http://www.dea</w:t>
        </w:r>
        <w:r w:rsidRPr="00DE3D31">
          <w:rPr>
            <w:rStyle w:val="Hyperlink"/>
          </w:rPr>
          <w:t>n</w:t>
        </w:r>
        <w:r w:rsidRPr="00DE3D31">
          <w:rPr>
            <w:rStyle w:val="Hyperlink"/>
          </w:rPr>
          <w:t>z</w:t>
        </w:r>
        <w:r w:rsidRPr="00DE3D31">
          <w:rPr>
            <w:rStyle w:val="Hyperlink"/>
          </w:rPr>
          <w:t>a.edu/c</w:t>
        </w:r>
        <w:r w:rsidRPr="00DE3D31">
          <w:rPr>
            <w:rStyle w:val="Hyperlink"/>
          </w:rPr>
          <w:t>a</w:t>
        </w:r>
        <w:r w:rsidRPr="00DE3D31">
          <w:rPr>
            <w:rStyle w:val="Hyperlink"/>
          </w:rPr>
          <w:t>le</w:t>
        </w:r>
        <w:r w:rsidRPr="00DE3D31">
          <w:rPr>
            <w:rStyle w:val="Hyperlink"/>
          </w:rPr>
          <w:t>n</w:t>
        </w:r>
        <w:r w:rsidRPr="00DE3D31">
          <w:rPr>
            <w:rStyle w:val="Hyperlink"/>
          </w:rPr>
          <w:t>dar/</w:t>
        </w:r>
      </w:hyperlink>
      <w:r w:rsidRPr="00DE3D31">
        <w:t>)</w:t>
      </w:r>
    </w:p>
    <w:p w14:paraId="044CE7B0" w14:textId="77777777" w:rsidR="003B11F0" w:rsidRPr="00494A23" w:rsidRDefault="003B11F0" w:rsidP="003B11F0">
      <w:pPr>
        <w:rPr>
          <w:color w:val="000000"/>
        </w:rPr>
      </w:pPr>
      <w:r w:rsidRPr="00494A23">
        <w:rPr>
          <w:color w:val="000000"/>
        </w:rPr>
        <w:t>Last day</w:t>
      </w:r>
      <w:r>
        <w:rPr>
          <w:color w:val="000000"/>
        </w:rPr>
        <w:t xml:space="preserve"> to drop for a refund </w:t>
      </w:r>
      <w:r>
        <w:rPr>
          <w:color w:val="000000"/>
        </w:rPr>
        <w:tab/>
        <w:t>January 19</w:t>
      </w:r>
    </w:p>
    <w:p w14:paraId="15610CF4" w14:textId="77777777" w:rsidR="003B11F0" w:rsidRPr="00494A23" w:rsidRDefault="003B11F0" w:rsidP="003B11F0">
      <w:pPr>
        <w:rPr>
          <w:color w:val="000000"/>
        </w:rPr>
      </w:pPr>
      <w:r w:rsidRPr="00494A23">
        <w:rPr>
          <w:color w:val="000000"/>
        </w:rPr>
        <w:t>Last day t</w:t>
      </w:r>
      <w:r>
        <w:rPr>
          <w:color w:val="000000"/>
        </w:rPr>
        <w:t>o request P/NP grade January 31</w:t>
      </w:r>
    </w:p>
    <w:p w14:paraId="473AA117" w14:textId="77777777" w:rsidR="003B11F0" w:rsidRPr="00494A23" w:rsidRDefault="003B11F0" w:rsidP="003B11F0">
      <w:pPr>
        <w:rPr>
          <w:color w:val="000000"/>
        </w:rPr>
      </w:pPr>
      <w:r w:rsidRPr="00494A23">
        <w:rPr>
          <w:color w:val="000000"/>
        </w:rPr>
        <w:t>Last day</w:t>
      </w:r>
      <w:r>
        <w:rPr>
          <w:color w:val="000000"/>
        </w:rPr>
        <w:t xml:space="preserve"> to drop with a "W" </w:t>
      </w:r>
      <w:r>
        <w:rPr>
          <w:color w:val="000000"/>
        </w:rPr>
        <w:tab/>
        <w:t>February 28</w:t>
      </w:r>
    </w:p>
    <w:p w14:paraId="2F42CEE4" w14:textId="77777777" w:rsidR="003B11F0" w:rsidRDefault="003B11F0" w:rsidP="003B11F0">
      <w:pPr>
        <w:pStyle w:val="BodyText"/>
      </w:pPr>
      <w:r>
        <w:t xml:space="preserve">Martin Luther King Jr. Holiday January 20 </w:t>
      </w:r>
      <w:r w:rsidRPr="00494A23">
        <w:t>(No class)</w:t>
      </w:r>
      <w:r>
        <w:t xml:space="preserve"> </w:t>
      </w:r>
    </w:p>
    <w:p w14:paraId="3107CB02" w14:textId="77777777" w:rsidR="003B11F0" w:rsidRPr="00494A23" w:rsidRDefault="003B11F0" w:rsidP="003B11F0">
      <w:pPr>
        <w:pStyle w:val="BodyText"/>
      </w:pPr>
      <w:r>
        <w:t>Presidents’ Holiday February 17 (No Class)</w:t>
      </w:r>
    </w:p>
    <w:p w14:paraId="4C579A07" w14:textId="77777777" w:rsidR="003B11F0" w:rsidRPr="00FB3A1E" w:rsidRDefault="003B11F0" w:rsidP="002D1DBC">
      <w:pPr>
        <w:rPr>
          <w:b/>
        </w:rPr>
      </w:pPr>
    </w:p>
    <w:p w14:paraId="091E4564" w14:textId="77777777" w:rsidR="00AB6828" w:rsidRDefault="00AB6828">
      <w:pPr>
        <w:pStyle w:val="BodyText"/>
        <w:rPr>
          <w:rFonts w:eastAsia="MS Mincho"/>
        </w:rPr>
      </w:pPr>
      <w:r>
        <w:t>Welcome to the class. Please let me know if you have any questions. I encourage you to throw your heart into the learning, and the grade will follow. I look forward to working with and learning from all of you. JP</w:t>
      </w:r>
    </w:p>
    <w:p w14:paraId="0D98C89F" w14:textId="5C73057E" w:rsidR="00AB6828" w:rsidRDefault="00AB6828">
      <w:pPr>
        <w:pStyle w:val="PlainText"/>
        <w:rPr>
          <w:rFonts w:ascii="Times New Roman" w:eastAsia="MS Mincho" w:hAnsi="Times New Roman"/>
          <w:sz w:val="24"/>
        </w:rPr>
      </w:pPr>
      <w:r>
        <w:rPr>
          <w:rFonts w:ascii="Times New Roman" w:eastAsia="MS Mincho" w:hAnsi="Times New Roman"/>
          <w:sz w:val="24"/>
        </w:rPr>
        <w:t xml:space="preserve">                    </w:t>
      </w:r>
    </w:p>
    <w:p w14:paraId="39553FF2" w14:textId="1A48CD30" w:rsidR="00AB6828" w:rsidRDefault="00AB6828" w:rsidP="00AB6828">
      <w:pPr>
        <w:pStyle w:val="PlainText"/>
        <w:jc w:val="center"/>
        <w:rPr>
          <w:rFonts w:ascii="Times New Roman" w:eastAsia="MS Mincho" w:hAnsi="Times New Roman"/>
          <w:b/>
          <w:sz w:val="24"/>
        </w:rPr>
      </w:pPr>
      <w:r>
        <w:rPr>
          <w:rFonts w:ascii="Times New Roman" w:eastAsia="MS Mincho" w:hAnsi="Times New Roman"/>
          <w:b/>
          <w:sz w:val="24"/>
        </w:rPr>
        <w:t>EWRT 1</w:t>
      </w:r>
      <w:r w:rsidR="00605D1E">
        <w:rPr>
          <w:rFonts w:ascii="Times New Roman" w:eastAsia="MS Mincho" w:hAnsi="Times New Roman"/>
          <w:b/>
          <w:sz w:val="24"/>
        </w:rPr>
        <w:t>A Te</w:t>
      </w:r>
      <w:r w:rsidR="003B11F0">
        <w:rPr>
          <w:rFonts w:ascii="Times New Roman" w:eastAsia="MS Mincho" w:hAnsi="Times New Roman"/>
          <w:b/>
          <w:sz w:val="24"/>
        </w:rPr>
        <w:t>ntative Schedule Winter 2020</w:t>
      </w:r>
    </w:p>
    <w:p w14:paraId="16830BFF" w14:textId="77777777" w:rsidR="00AB6828"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All the readings come from </w:t>
      </w:r>
      <w:r>
        <w:rPr>
          <w:rFonts w:ascii="Times New Roman" w:eastAsia="MS Mincho" w:hAnsi="Times New Roman"/>
          <w:i/>
          <w:sz w:val="24"/>
        </w:rPr>
        <w:t xml:space="preserve">Sundance Writer </w:t>
      </w:r>
      <w:r>
        <w:rPr>
          <w:rFonts w:ascii="Times New Roman" w:eastAsia="MS Mincho" w:hAnsi="Times New Roman"/>
          <w:sz w:val="24"/>
        </w:rPr>
        <w:t>unless specified.</w:t>
      </w:r>
    </w:p>
    <w:p w14:paraId="3C6FEA63" w14:textId="77777777" w:rsidR="00AB6828" w:rsidRPr="00AE1AF4" w:rsidRDefault="00AB6828" w:rsidP="00AB6828">
      <w:pPr>
        <w:pStyle w:val="PlainText"/>
        <w:numPr>
          <w:ilvl w:val="0"/>
          <w:numId w:val="3"/>
        </w:numPr>
        <w:rPr>
          <w:rFonts w:ascii="Times New Roman" w:eastAsia="MS Mincho" w:hAnsi="Times New Roman"/>
          <w:sz w:val="24"/>
        </w:rPr>
      </w:pPr>
      <w:r>
        <w:rPr>
          <w:rFonts w:ascii="Times New Roman" w:eastAsia="MS Mincho" w:hAnsi="Times New Roman"/>
          <w:sz w:val="24"/>
        </w:rPr>
        <w:t xml:space="preserve">Please have all readings complete </w:t>
      </w:r>
      <w:r w:rsidRPr="00C62CE3">
        <w:rPr>
          <w:rFonts w:ascii="Times New Roman" w:eastAsia="MS Mincho" w:hAnsi="Times New Roman"/>
          <w:b/>
          <w:i/>
          <w:sz w:val="24"/>
        </w:rPr>
        <w:t>before</w:t>
      </w:r>
      <w:r>
        <w:rPr>
          <w:rFonts w:ascii="Times New Roman" w:eastAsia="MS Mincho" w:hAnsi="Times New Roman"/>
          <w:sz w:val="24"/>
        </w:rPr>
        <w:t xml:space="preserve"> coming to class that week.</w:t>
      </w:r>
    </w:p>
    <w:p w14:paraId="2C7FAD03" w14:textId="77777777" w:rsidR="00AB6828" w:rsidRDefault="00AB6828">
      <w:pPr>
        <w:pStyle w:val="PlainText"/>
        <w:rPr>
          <w:rFonts w:ascii="Times New Roman" w:eastAsia="MS Mincho" w:hAnsi="Times New Roman"/>
          <w:sz w:val="24"/>
        </w:rPr>
      </w:pPr>
    </w:p>
    <w:p w14:paraId="391D05C9" w14:textId="3E3AF10F" w:rsidR="00AB6828" w:rsidRDefault="00F33A2D">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 1/6-1/</w:t>
      </w:r>
      <w:proofErr w:type="gramStart"/>
      <w:r>
        <w:rPr>
          <w:rFonts w:ascii="Times New Roman" w:eastAsia="MS Mincho" w:hAnsi="Times New Roman"/>
          <w:sz w:val="24"/>
          <w:highlight w:val="yellow"/>
        </w:rPr>
        <w:t>8</w:t>
      </w:r>
      <w:r w:rsidR="00AB6828">
        <w:rPr>
          <w:rFonts w:ascii="Times New Roman" w:eastAsia="MS Mincho" w:hAnsi="Times New Roman"/>
          <w:sz w:val="24"/>
        </w:rPr>
        <w:tab/>
        <w:t>Introduction</w:t>
      </w:r>
      <w:proofErr w:type="gramEnd"/>
      <w:r w:rsidR="00AB6828">
        <w:rPr>
          <w:rFonts w:ascii="Times New Roman" w:eastAsia="MS Mincho" w:hAnsi="Times New Roman"/>
          <w:sz w:val="24"/>
        </w:rPr>
        <w:t xml:space="preserve"> to Class</w:t>
      </w:r>
    </w:p>
    <w:p w14:paraId="2973C49E" w14:textId="67CE3DEB" w:rsidR="00AB6828" w:rsidRDefault="00AB6828" w:rsidP="00EF5454">
      <w:pPr>
        <w:pStyle w:val="PlainText"/>
        <w:pBdr>
          <w:top w:val="single" w:sz="4" w:space="1" w:color="auto"/>
          <w:left w:val="single" w:sz="4" w:space="4" w:color="auto"/>
          <w:bottom w:val="single" w:sz="4" w:space="1" w:color="auto"/>
          <w:right w:val="single" w:sz="4" w:space="4" w:color="auto"/>
        </w:pBdr>
        <w:ind w:firstLine="1440"/>
        <w:rPr>
          <w:rFonts w:ascii="Times New Roman" w:eastAsia="MS Mincho" w:hAnsi="Times New Roman"/>
          <w:sz w:val="24"/>
        </w:rPr>
      </w:pPr>
      <w:r>
        <w:rPr>
          <w:rFonts w:ascii="Times New Roman" w:eastAsia="MS Mincho" w:hAnsi="Times New Roman"/>
          <w:i/>
          <w:sz w:val="24"/>
        </w:rPr>
        <w:t>Reading Assignment</w:t>
      </w:r>
      <w:r>
        <w:rPr>
          <w:rFonts w:ascii="Times New Roman" w:eastAsia="MS Mincho" w:hAnsi="Times New Roman"/>
          <w:sz w:val="24"/>
        </w:rPr>
        <w:t xml:space="preserve">: </w:t>
      </w:r>
      <w:r w:rsidR="00EF5454">
        <w:rPr>
          <w:rFonts w:ascii="Times New Roman" w:eastAsia="MS Mincho" w:hAnsi="Times New Roman"/>
          <w:sz w:val="24"/>
        </w:rPr>
        <w:t xml:space="preserve">Why Write? 1-8 </w:t>
      </w:r>
      <w:r w:rsidR="00F33A2D">
        <w:rPr>
          <w:rFonts w:ascii="Times New Roman" w:eastAsia="MS Mincho" w:hAnsi="Times New Roman"/>
          <w:sz w:val="24"/>
        </w:rPr>
        <w:t>The Writing Process 11- 19</w:t>
      </w:r>
      <w:r>
        <w:rPr>
          <w:rFonts w:ascii="Times New Roman" w:eastAsia="MS Mincho" w:hAnsi="Times New Roman"/>
          <w:sz w:val="24"/>
        </w:rPr>
        <w:t xml:space="preserve"> </w:t>
      </w:r>
      <w:r w:rsidR="0099698E">
        <w:rPr>
          <w:rFonts w:ascii="Times New Roman" w:eastAsia="MS Mincho" w:hAnsi="Times New Roman"/>
          <w:sz w:val="24"/>
        </w:rPr>
        <w:t xml:space="preserve">The Writing </w:t>
      </w:r>
      <w:proofErr w:type="gramStart"/>
      <w:r w:rsidR="0099698E">
        <w:rPr>
          <w:rFonts w:ascii="Times New Roman" w:eastAsia="MS Mincho" w:hAnsi="Times New Roman"/>
          <w:sz w:val="24"/>
        </w:rPr>
        <w:t>Context  20</w:t>
      </w:r>
      <w:proofErr w:type="gramEnd"/>
      <w:r w:rsidR="0099698E">
        <w:rPr>
          <w:rFonts w:ascii="Times New Roman" w:eastAsia="MS Mincho" w:hAnsi="Times New Roman"/>
          <w:sz w:val="24"/>
        </w:rPr>
        <w:t>-35</w:t>
      </w:r>
      <w:r w:rsidR="00EF5454">
        <w:rPr>
          <w:rFonts w:ascii="Times New Roman" w:eastAsia="MS Mincho" w:hAnsi="Times New Roman"/>
          <w:sz w:val="24"/>
        </w:rPr>
        <w:tab/>
      </w:r>
      <w:r w:rsidR="00EF5454">
        <w:rPr>
          <w:rFonts w:ascii="Times New Roman" w:eastAsia="MS Mincho" w:hAnsi="Times New Roman"/>
          <w:sz w:val="24"/>
        </w:rPr>
        <w:tab/>
      </w:r>
      <w:r w:rsidR="00EF5454">
        <w:rPr>
          <w:rFonts w:ascii="Times New Roman" w:eastAsia="MS Mincho" w:hAnsi="Times New Roman"/>
          <w:sz w:val="24"/>
        </w:rPr>
        <w:tab/>
        <w:t xml:space="preserve">                                  </w:t>
      </w:r>
      <w:r w:rsidR="0099698E">
        <w:rPr>
          <w:rFonts w:ascii="Times New Roman" w:eastAsia="MS Mincho" w:hAnsi="Times New Roman"/>
          <w:sz w:val="24"/>
        </w:rPr>
        <w:t>&amp; Becoming a Critical Reader 141-149</w:t>
      </w:r>
    </w:p>
    <w:p w14:paraId="594A97A5" w14:textId="18FAF120"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Sample Quiz</w:t>
      </w:r>
      <w:r w:rsidR="001F43D6">
        <w:rPr>
          <w:rFonts w:ascii="Times New Roman" w:eastAsia="MS Mincho" w:hAnsi="Times New Roman"/>
          <w:sz w:val="24"/>
        </w:rPr>
        <w:t xml:space="preserve"> on Readings</w:t>
      </w:r>
    </w:p>
    <w:p w14:paraId="1DA88244" w14:textId="77777777" w:rsidR="00AB6828" w:rsidRDefault="00AB6828">
      <w:pPr>
        <w:pStyle w:val="PlainText"/>
        <w:rPr>
          <w:rFonts w:ascii="Times New Roman" w:eastAsia="MS Mincho" w:hAnsi="Times New Roman"/>
          <w:sz w:val="24"/>
        </w:rPr>
      </w:pPr>
    </w:p>
    <w:p w14:paraId="649A1EB4" w14:textId="76117EB1" w:rsidR="00AB6828" w:rsidRDefault="00D2195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2 1/13</w:t>
      </w:r>
      <w:r w:rsidR="00EF5454">
        <w:rPr>
          <w:rFonts w:ascii="Times New Roman" w:eastAsia="MS Mincho" w:hAnsi="Times New Roman"/>
          <w:sz w:val="24"/>
          <w:highlight w:val="yellow"/>
        </w:rPr>
        <w:t>-</w:t>
      </w:r>
      <w:r>
        <w:rPr>
          <w:rFonts w:ascii="Times New Roman" w:eastAsia="MS Mincho" w:hAnsi="Times New Roman"/>
          <w:sz w:val="24"/>
          <w:highlight w:val="yellow"/>
        </w:rPr>
        <w:t xml:space="preserve"> 1/15</w:t>
      </w:r>
      <w:r w:rsidR="00AB6828">
        <w:rPr>
          <w:rFonts w:ascii="Times New Roman" w:eastAsia="MS Mincho" w:hAnsi="Times New Roman"/>
          <w:sz w:val="24"/>
        </w:rPr>
        <w:tab/>
      </w:r>
      <w:r w:rsidR="00AB6828">
        <w:rPr>
          <w:rFonts w:ascii="Times New Roman" w:eastAsia="MS Mincho" w:hAnsi="Times New Roman"/>
          <w:i/>
          <w:sz w:val="24"/>
        </w:rPr>
        <w:t>Reading Assignment</w:t>
      </w:r>
      <w:r w:rsidR="0099698E">
        <w:rPr>
          <w:rFonts w:ascii="Times New Roman" w:eastAsia="MS Mincho" w:hAnsi="Times New Roman"/>
          <w:sz w:val="24"/>
        </w:rPr>
        <w:t>: Description 150-185</w:t>
      </w:r>
    </w:p>
    <w:p w14:paraId="0798BB7B" w14:textId="53B1AC47"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D81C8B">
        <w:rPr>
          <w:rFonts w:ascii="Times New Roman" w:eastAsia="MS Mincho" w:hAnsi="Times New Roman"/>
          <w:sz w:val="24"/>
        </w:rPr>
        <w:t xml:space="preserve">Focus on </w:t>
      </w:r>
      <w:r w:rsidR="00D21952">
        <w:rPr>
          <w:rFonts w:ascii="Times New Roman" w:eastAsia="MS Mincho" w:hAnsi="Times New Roman"/>
          <w:sz w:val="24"/>
        </w:rPr>
        <w:t xml:space="preserve">"Border Story” by Luis Alberto </w:t>
      </w:r>
      <w:proofErr w:type="spellStart"/>
      <w:r w:rsidR="00D21952">
        <w:rPr>
          <w:rFonts w:ascii="Times New Roman" w:eastAsia="MS Mincho" w:hAnsi="Times New Roman"/>
          <w:sz w:val="24"/>
        </w:rPr>
        <w:t>Urrea</w:t>
      </w:r>
      <w:proofErr w:type="spellEnd"/>
      <w:r w:rsidR="00D21952">
        <w:rPr>
          <w:rFonts w:ascii="Times New Roman" w:eastAsia="MS Mincho" w:hAnsi="Times New Roman"/>
          <w:sz w:val="24"/>
        </w:rPr>
        <w:t xml:space="preserve"> 170- 172</w:t>
      </w:r>
    </w:p>
    <w:p w14:paraId="095D1A3B" w14:textId="331E709E" w:rsidR="00AB6828"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0151D7">
        <w:rPr>
          <w:rFonts w:ascii="Times New Roman" w:eastAsia="MS Mincho" w:hAnsi="Times New Roman"/>
          <w:sz w:val="24"/>
        </w:rPr>
        <w:t xml:space="preserve">Fragments, </w:t>
      </w:r>
      <w:r w:rsidR="00AB6828">
        <w:rPr>
          <w:rFonts w:ascii="Times New Roman" w:eastAsia="MS Mincho" w:hAnsi="Times New Roman"/>
          <w:sz w:val="24"/>
        </w:rPr>
        <w:t>Run-ons</w:t>
      </w:r>
      <w:r w:rsidR="000151D7">
        <w:rPr>
          <w:rFonts w:ascii="Times New Roman" w:eastAsia="MS Mincho" w:hAnsi="Times New Roman"/>
          <w:sz w:val="24"/>
        </w:rPr>
        <w:t>, and Comma Splices 698-702</w:t>
      </w:r>
    </w:p>
    <w:p w14:paraId="53C3F3EB" w14:textId="749E9FCE" w:rsidR="00AB6828" w:rsidRDefault="00D2195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1/15</w:t>
      </w:r>
    </w:p>
    <w:p w14:paraId="3ADDFA84" w14:textId="4625CC61" w:rsidR="00970DAF"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Outline #1 due 1/13</w:t>
      </w:r>
      <w:r>
        <w:rPr>
          <w:rFonts w:ascii="Monotype Corsiva" w:eastAsia="MS Mincho" w:hAnsi="Monotype Corsiva"/>
          <w:sz w:val="24"/>
        </w:rPr>
        <w:tab/>
        <w:t xml:space="preserve"> Typed</w:t>
      </w:r>
      <w:r>
        <w:rPr>
          <w:rFonts w:ascii="Times New Roman" w:eastAsia="MS Mincho" w:hAnsi="Times New Roman"/>
          <w:sz w:val="24"/>
        </w:rPr>
        <w:t xml:space="preserve">          </w:t>
      </w:r>
    </w:p>
    <w:p w14:paraId="1F7157D6" w14:textId="77777777" w:rsidR="00AB6828" w:rsidRDefault="00AB6828">
      <w:pPr>
        <w:pStyle w:val="PlainText"/>
        <w:rPr>
          <w:rFonts w:ascii="Times New Roman" w:eastAsia="MS Mincho" w:hAnsi="Times New Roman"/>
          <w:b/>
          <w:sz w:val="24"/>
        </w:rPr>
      </w:pPr>
    </w:p>
    <w:p w14:paraId="268385AA" w14:textId="29FFF846" w:rsidR="00E540B7" w:rsidRDefault="00AB6828" w:rsidP="005D3CD7">
      <w:pPr>
        <w:pStyle w:val="PlainText"/>
        <w:pBdr>
          <w:top w:val="single" w:sz="4" w:space="1" w:color="auto"/>
          <w:left w:val="single" w:sz="4" w:space="4" w:color="auto"/>
          <w:bottom w:val="single" w:sz="4" w:space="1" w:color="auto"/>
          <w:right w:val="single" w:sz="4" w:space="4" w:color="auto"/>
        </w:pBdr>
        <w:shd w:val="clear" w:color="auto" w:fill="FFFFFF"/>
        <w:rPr>
          <w:rFonts w:ascii="Times New Roman" w:eastAsia="MS Mincho" w:hAnsi="Times New Roman"/>
          <w:sz w:val="24"/>
        </w:rPr>
      </w:pPr>
      <w:r>
        <w:rPr>
          <w:rFonts w:ascii="Times New Roman" w:eastAsia="MS Mincho" w:hAnsi="Times New Roman"/>
          <w:sz w:val="24"/>
          <w:highlight w:val="yellow"/>
        </w:rPr>
        <w:t xml:space="preserve">Week 3 </w:t>
      </w:r>
      <w:r w:rsidR="00E540B7">
        <w:rPr>
          <w:rFonts w:ascii="Times New Roman" w:eastAsia="MS Mincho" w:hAnsi="Times New Roman"/>
          <w:sz w:val="24"/>
          <w:highlight w:val="yellow"/>
        </w:rPr>
        <w:t>1/20 - 1/22</w:t>
      </w:r>
      <w:r>
        <w:rPr>
          <w:rFonts w:ascii="Times New Roman" w:eastAsia="MS Mincho" w:hAnsi="Times New Roman"/>
          <w:sz w:val="24"/>
        </w:rPr>
        <w:tab/>
      </w:r>
      <w:r w:rsidR="00E540B7">
        <w:rPr>
          <w:rFonts w:ascii="Times New Roman" w:eastAsia="MS Mincho" w:hAnsi="Times New Roman"/>
          <w:sz w:val="24"/>
        </w:rPr>
        <w:t>MLK Holiday (No Class 1/20)</w:t>
      </w:r>
    </w:p>
    <w:p w14:paraId="306252E7" w14:textId="7E384DD1" w:rsidR="001F43D6" w:rsidRDefault="00E540B7" w:rsidP="00970DAF">
      <w:pPr>
        <w:pStyle w:val="PlainText"/>
        <w:pBdr>
          <w:top w:val="single" w:sz="4" w:space="1" w:color="auto"/>
          <w:left w:val="single" w:sz="4" w:space="4" w:color="auto"/>
          <w:bottom w:val="single" w:sz="4" w:space="1" w:color="auto"/>
          <w:right w:val="single" w:sz="4" w:space="4" w:color="auto"/>
        </w:pBdr>
        <w:shd w:val="clear" w:color="auto" w:fill="FFFFFF"/>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1F43D6">
        <w:rPr>
          <w:rFonts w:ascii="Times New Roman" w:eastAsia="MS Mincho" w:hAnsi="Times New Roman"/>
          <w:i/>
          <w:sz w:val="24"/>
        </w:rPr>
        <w:t>Reading Assignment</w:t>
      </w:r>
      <w:r w:rsidR="002125C6">
        <w:rPr>
          <w:rFonts w:ascii="Times New Roman" w:eastAsia="MS Mincho" w:hAnsi="Times New Roman"/>
          <w:sz w:val="24"/>
        </w:rPr>
        <w:t>: Commas 723</w:t>
      </w:r>
      <w:r w:rsidR="002602A3">
        <w:rPr>
          <w:rFonts w:ascii="Times New Roman" w:eastAsia="MS Mincho" w:hAnsi="Times New Roman"/>
          <w:sz w:val="24"/>
        </w:rPr>
        <w:t xml:space="preserve"> </w:t>
      </w:r>
      <w:r w:rsidR="002125C6">
        <w:rPr>
          <w:rFonts w:ascii="Times New Roman" w:eastAsia="MS Mincho" w:hAnsi="Times New Roman"/>
          <w:sz w:val="24"/>
        </w:rPr>
        <w:t>-</w:t>
      </w:r>
      <w:r w:rsidR="002602A3">
        <w:rPr>
          <w:rFonts w:ascii="Times New Roman" w:eastAsia="MS Mincho" w:hAnsi="Times New Roman"/>
          <w:sz w:val="24"/>
        </w:rPr>
        <w:t xml:space="preserve"> </w:t>
      </w:r>
      <w:r w:rsidR="002125C6">
        <w:rPr>
          <w:rFonts w:ascii="Times New Roman" w:eastAsia="MS Mincho" w:hAnsi="Times New Roman"/>
          <w:sz w:val="24"/>
        </w:rPr>
        <w:t>727</w:t>
      </w:r>
    </w:p>
    <w:p w14:paraId="293C93CE" w14:textId="3969EFD2" w:rsidR="001F43D6" w:rsidRDefault="001F43D6" w:rsidP="001F43D6">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Readings 1/22</w:t>
      </w:r>
    </w:p>
    <w:p w14:paraId="387D2ECA" w14:textId="033E2BA4" w:rsidR="00914999"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Monotype Corsiva" w:eastAsia="MS Mincho" w:hAnsi="Monotype Corsiva"/>
          <w:b/>
          <w:sz w:val="24"/>
        </w:rPr>
        <w:t>Paper #1 due 1/22  (Bring 2 copies!)</w:t>
      </w:r>
    </w:p>
    <w:p w14:paraId="3578C33D" w14:textId="77777777" w:rsidR="00AB6828" w:rsidRDefault="00AB6828">
      <w:pPr>
        <w:pStyle w:val="PlainText"/>
        <w:shd w:val="clear" w:color="auto" w:fill="FFFFFF"/>
        <w:rPr>
          <w:rFonts w:ascii="Times New Roman" w:eastAsia="MS Mincho" w:hAnsi="Times New Roman"/>
          <w:sz w:val="24"/>
          <w:highlight w:val="yellow"/>
        </w:rPr>
      </w:pPr>
    </w:p>
    <w:p w14:paraId="1AE26001" w14:textId="7DCB0E23" w:rsidR="00E540B7" w:rsidRDefault="00E540B7" w:rsidP="00E540B7">
      <w:pPr>
        <w:pStyle w:val="PlainText"/>
        <w:pBdr>
          <w:top w:val="single" w:sz="4" w:space="1" w:color="auto"/>
          <w:left w:val="single" w:sz="4" w:space="4" w:color="auto"/>
          <w:bottom w:val="single" w:sz="4" w:space="1" w:color="auto"/>
          <w:right w:val="single" w:sz="4" w:space="4" w:color="auto"/>
        </w:pBdr>
        <w:shd w:val="clear" w:color="auto" w:fill="FFFFFF"/>
        <w:rPr>
          <w:rFonts w:ascii="Times New Roman" w:eastAsia="MS Mincho" w:hAnsi="Times New Roman"/>
          <w:sz w:val="24"/>
        </w:rPr>
      </w:pPr>
      <w:r>
        <w:rPr>
          <w:rFonts w:ascii="Times New Roman" w:eastAsia="MS Mincho" w:hAnsi="Times New Roman"/>
          <w:sz w:val="24"/>
          <w:highlight w:val="yellow"/>
        </w:rPr>
        <w:t>Week 4   1/27 - 1/29</w:t>
      </w:r>
      <w:r w:rsidR="00AB6828">
        <w:rPr>
          <w:rFonts w:ascii="Times New Roman" w:eastAsia="MS Mincho" w:hAnsi="Times New Roman"/>
          <w:sz w:val="24"/>
        </w:rPr>
        <w:tab/>
      </w:r>
      <w:r>
        <w:rPr>
          <w:rFonts w:ascii="Times New Roman" w:eastAsia="MS Mincho" w:hAnsi="Times New Roman"/>
          <w:i/>
          <w:sz w:val="24"/>
        </w:rPr>
        <w:t>Reading Assignment</w:t>
      </w:r>
      <w:r w:rsidR="002125C6">
        <w:rPr>
          <w:rFonts w:ascii="Times New Roman" w:eastAsia="MS Mincho" w:hAnsi="Times New Roman"/>
          <w:sz w:val="24"/>
        </w:rPr>
        <w:t>: Example 229-264</w:t>
      </w:r>
    </w:p>
    <w:p w14:paraId="7989C0CE" w14:textId="78B69C1D" w:rsidR="00E540B7" w:rsidRDefault="00E94712" w:rsidP="00E540B7">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        Focus on "What’s in a Word” by Sharon Begley 248</w:t>
      </w:r>
      <w:r w:rsidR="002602A3">
        <w:rPr>
          <w:rFonts w:ascii="Times New Roman" w:eastAsia="MS Mincho" w:hAnsi="Times New Roman"/>
          <w:sz w:val="24"/>
        </w:rPr>
        <w:t xml:space="preserve"> –</w:t>
      </w:r>
      <w:r>
        <w:rPr>
          <w:rFonts w:ascii="Times New Roman" w:eastAsia="MS Mincho" w:hAnsi="Times New Roman"/>
          <w:sz w:val="24"/>
        </w:rPr>
        <w:t>250</w:t>
      </w:r>
    </w:p>
    <w:p w14:paraId="57A2C5DE" w14:textId="19C9DEF2" w:rsidR="00AB6828" w:rsidRDefault="00E9471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 Faulty Parallelism 703-705</w:t>
      </w:r>
    </w:p>
    <w:p w14:paraId="1A8DBD21" w14:textId="79DD539F"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E540B7">
        <w:rPr>
          <w:rFonts w:ascii="Times New Roman" w:eastAsia="MS Mincho" w:hAnsi="Times New Roman"/>
          <w:b/>
          <w:sz w:val="24"/>
        </w:rPr>
        <w:t xml:space="preserve">Quiz on Readings </w:t>
      </w:r>
      <w:r w:rsidR="00970DAF">
        <w:rPr>
          <w:rFonts w:ascii="Times New Roman" w:eastAsia="MS Mincho" w:hAnsi="Times New Roman"/>
          <w:b/>
          <w:sz w:val="24"/>
        </w:rPr>
        <w:t xml:space="preserve">(Monday) </w:t>
      </w:r>
      <w:r w:rsidR="00E540B7">
        <w:rPr>
          <w:rFonts w:ascii="Times New Roman" w:eastAsia="MS Mincho" w:hAnsi="Times New Roman"/>
          <w:b/>
          <w:sz w:val="24"/>
        </w:rPr>
        <w:t>1/27</w:t>
      </w:r>
    </w:p>
    <w:p w14:paraId="0DA3642B" w14:textId="1A45C7CF" w:rsidR="00970DAF"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Outline #2 due (Wednesday) 1/29 Typed</w:t>
      </w:r>
      <w:r>
        <w:rPr>
          <w:rFonts w:ascii="Times New Roman" w:eastAsia="MS Mincho" w:hAnsi="Times New Roman"/>
          <w:sz w:val="24"/>
        </w:rPr>
        <w:t xml:space="preserve">        </w:t>
      </w:r>
    </w:p>
    <w:p w14:paraId="4A9D488B" w14:textId="77777777" w:rsidR="00AB6828" w:rsidRDefault="00AB6828">
      <w:pPr>
        <w:pStyle w:val="PlainText"/>
        <w:rPr>
          <w:rFonts w:ascii="Times New Roman" w:eastAsia="MS Mincho" w:hAnsi="Times New Roman"/>
          <w:sz w:val="24"/>
          <w:highlight w:val="yellow"/>
        </w:rPr>
      </w:pPr>
    </w:p>
    <w:p w14:paraId="0EF4E71F" w14:textId="6D154B1D"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w:t>
      </w:r>
      <w:proofErr w:type="gramStart"/>
      <w:r>
        <w:rPr>
          <w:rFonts w:ascii="Times New Roman" w:eastAsia="MS Mincho" w:hAnsi="Times New Roman"/>
          <w:sz w:val="24"/>
          <w:highlight w:val="yellow"/>
        </w:rPr>
        <w:t xml:space="preserve">5 </w:t>
      </w:r>
      <w:r w:rsidR="009E3DEB">
        <w:rPr>
          <w:rFonts w:ascii="Times New Roman" w:eastAsia="MS Mincho" w:hAnsi="Times New Roman"/>
          <w:sz w:val="24"/>
        </w:rPr>
        <w:t xml:space="preserve"> </w:t>
      </w:r>
      <w:r w:rsidR="009E3DEB">
        <w:rPr>
          <w:rFonts w:ascii="Times New Roman" w:eastAsia="MS Mincho" w:hAnsi="Times New Roman"/>
          <w:sz w:val="24"/>
          <w:shd w:val="clear" w:color="auto" w:fill="FFFF00"/>
        </w:rPr>
        <w:t>2</w:t>
      </w:r>
      <w:proofErr w:type="gramEnd"/>
      <w:r w:rsidR="009E3DEB">
        <w:rPr>
          <w:rFonts w:ascii="Times New Roman" w:eastAsia="MS Mincho" w:hAnsi="Times New Roman"/>
          <w:sz w:val="24"/>
          <w:shd w:val="clear" w:color="auto" w:fill="FFFF00"/>
        </w:rPr>
        <w:t>/3 – 2</w:t>
      </w:r>
      <w:r w:rsidR="009F208E">
        <w:rPr>
          <w:rFonts w:ascii="Times New Roman" w:eastAsia="MS Mincho" w:hAnsi="Times New Roman"/>
          <w:sz w:val="24"/>
          <w:shd w:val="clear" w:color="auto" w:fill="FFFF00"/>
        </w:rPr>
        <w:t xml:space="preserve"> </w:t>
      </w:r>
      <w:r>
        <w:rPr>
          <w:rFonts w:ascii="Times New Roman" w:eastAsia="MS Mincho" w:hAnsi="Times New Roman"/>
          <w:sz w:val="24"/>
          <w:shd w:val="clear" w:color="auto" w:fill="FFFF00"/>
        </w:rPr>
        <w:t>/</w:t>
      </w:r>
      <w:r w:rsidR="009E3DEB">
        <w:rPr>
          <w:rFonts w:ascii="Times New Roman" w:eastAsia="MS Mincho" w:hAnsi="Times New Roman"/>
          <w:sz w:val="24"/>
          <w:shd w:val="clear" w:color="auto" w:fill="FFFF00"/>
        </w:rPr>
        <w:t>5</w:t>
      </w:r>
      <w:r>
        <w:rPr>
          <w:rFonts w:ascii="Times New Roman" w:eastAsia="MS Mincho" w:hAnsi="Times New Roman"/>
          <w:sz w:val="24"/>
        </w:rPr>
        <w:tab/>
      </w:r>
      <w:r>
        <w:rPr>
          <w:rFonts w:ascii="Times New Roman" w:eastAsia="MS Mincho" w:hAnsi="Times New Roman"/>
          <w:i/>
          <w:sz w:val="24"/>
        </w:rPr>
        <w:t>Reading Assignment</w:t>
      </w:r>
      <w:r>
        <w:rPr>
          <w:rFonts w:ascii="Times New Roman" w:eastAsia="MS Mincho" w:hAnsi="Times New Roman"/>
          <w:sz w:val="24"/>
        </w:rPr>
        <w:t>: C</w:t>
      </w:r>
      <w:r w:rsidR="00970DAF">
        <w:rPr>
          <w:rFonts w:ascii="Times New Roman" w:eastAsia="MS Mincho" w:hAnsi="Times New Roman"/>
          <w:sz w:val="24"/>
        </w:rPr>
        <w:t>omparison and Contrasting 300</w:t>
      </w:r>
      <w:r w:rsidR="002602A3">
        <w:rPr>
          <w:rFonts w:ascii="Times New Roman" w:eastAsia="MS Mincho" w:hAnsi="Times New Roman"/>
          <w:sz w:val="24"/>
        </w:rPr>
        <w:t xml:space="preserve"> - 339</w:t>
      </w:r>
    </w:p>
    <w:p w14:paraId="645355F1" w14:textId="268B36F8" w:rsidR="00AB6828" w:rsidRDefault="00FF6A46">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Focus on </w:t>
      </w:r>
      <w:r w:rsidR="00AB6828">
        <w:rPr>
          <w:rFonts w:ascii="Times New Roman" w:eastAsia="MS Mincho" w:hAnsi="Times New Roman"/>
          <w:sz w:val="24"/>
        </w:rPr>
        <w:t>"Chinese Space, Am</w:t>
      </w:r>
      <w:r w:rsidR="002602A3">
        <w:rPr>
          <w:rFonts w:ascii="Times New Roman" w:eastAsia="MS Mincho" w:hAnsi="Times New Roman"/>
          <w:sz w:val="24"/>
        </w:rPr>
        <w:t>erican Space" by Yi-Fu Tuan 317 - 318</w:t>
      </w:r>
    </w:p>
    <w:p w14:paraId="12AF619C" w14:textId="6130F7E1" w:rsidR="009F208E" w:rsidRDefault="002602A3">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Adjectives and Adverbs 722 </w:t>
      </w:r>
      <w:r w:rsidR="00AB6828">
        <w:rPr>
          <w:rFonts w:ascii="Times New Roman" w:eastAsia="MS Mincho" w:hAnsi="Times New Roman"/>
          <w:sz w:val="24"/>
        </w:rPr>
        <w:t>-</w:t>
      </w:r>
      <w:r>
        <w:rPr>
          <w:rFonts w:ascii="Times New Roman" w:eastAsia="MS Mincho" w:hAnsi="Times New Roman"/>
          <w:sz w:val="24"/>
        </w:rPr>
        <w:t xml:space="preserve"> 723</w:t>
      </w:r>
    </w:p>
    <w:p w14:paraId="300A8570" w14:textId="38069444" w:rsidR="00084F82" w:rsidRDefault="009F208E">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9E3DEB">
        <w:rPr>
          <w:rFonts w:ascii="Times New Roman" w:eastAsia="MS Mincho" w:hAnsi="Times New Roman"/>
          <w:b/>
          <w:sz w:val="24"/>
        </w:rPr>
        <w:t xml:space="preserve"> Quiz on Readings 2/5</w:t>
      </w:r>
    </w:p>
    <w:p w14:paraId="702326CD" w14:textId="6C86DBEE" w:rsidR="009E3DEB"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highlight w:val="yellow"/>
        </w:rPr>
      </w:pPr>
      <w:r>
        <w:rPr>
          <w:rFonts w:ascii="Monotype Corsiva" w:eastAsia="MS Mincho" w:hAnsi="Monotype Corsiva"/>
          <w:b/>
          <w:sz w:val="24"/>
        </w:rPr>
        <w:t>Paper #2 due 2/3</w:t>
      </w:r>
      <w:r>
        <w:rPr>
          <w:rFonts w:ascii="Times New Roman" w:eastAsia="MS Mincho" w:hAnsi="Times New Roman"/>
          <w:sz w:val="24"/>
        </w:rPr>
        <w:t xml:space="preserve">  (2 Copies!)        </w:t>
      </w:r>
    </w:p>
    <w:p w14:paraId="5E0BB2D0" w14:textId="77777777" w:rsidR="00970DAF"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highlight w:val="yellow"/>
        </w:rPr>
      </w:pPr>
    </w:p>
    <w:p w14:paraId="615C15BD" w14:textId="485114E9"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bookmarkStart w:id="0" w:name="_GoBack"/>
      <w:bookmarkEnd w:id="0"/>
      <w:r>
        <w:rPr>
          <w:rFonts w:ascii="Times New Roman" w:eastAsia="MS Mincho" w:hAnsi="Times New Roman"/>
          <w:sz w:val="24"/>
          <w:highlight w:val="yellow"/>
        </w:rPr>
        <w:lastRenderedPageBreak/>
        <w:t xml:space="preserve">Week 6 </w:t>
      </w:r>
      <w:r w:rsidR="00473B75">
        <w:rPr>
          <w:rFonts w:ascii="Times New Roman" w:eastAsia="MS Mincho" w:hAnsi="Times New Roman"/>
          <w:sz w:val="24"/>
        </w:rPr>
        <w:t xml:space="preserve"> </w:t>
      </w:r>
      <w:r w:rsidR="009E3DEB">
        <w:rPr>
          <w:rFonts w:ascii="Times New Roman" w:eastAsia="MS Mincho" w:hAnsi="Times New Roman"/>
          <w:sz w:val="24"/>
          <w:shd w:val="clear" w:color="auto" w:fill="FFFF00"/>
        </w:rPr>
        <w:t>2/10 - 2</w:t>
      </w:r>
      <w:r w:rsidR="00991FE4">
        <w:rPr>
          <w:rFonts w:ascii="Times New Roman" w:eastAsia="MS Mincho" w:hAnsi="Times New Roman"/>
          <w:sz w:val="24"/>
          <w:shd w:val="clear" w:color="auto" w:fill="FFFF00"/>
        </w:rPr>
        <w:t>/</w:t>
      </w:r>
      <w:r w:rsidR="009E3DEB">
        <w:rPr>
          <w:rFonts w:ascii="Times New Roman" w:eastAsia="MS Mincho" w:hAnsi="Times New Roman"/>
          <w:sz w:val="24"/>
          <w:shd w:val="clear" w:color="auto" w:fill="FFFF00"/>
        </w:rPr>
        <w:t>12</w:t>
      </w:r>
      <w:r>
        <w:rPr>
          <w:rFonts w:ascii="Times New Roman" w:eastAsia="MS Mincho" w:hAnsi="Times New Roman"/>
          <w:sz w:val="24"/>
        </w:rPr>
        <w:tab/>
      </w:r>
      <w:r>
        <w:rPr>
          <w:rFonts w:ascii="Times New Roman" w:eastAsia="MS Mincho" w:hAnsi="Times New Roman"/>
          <w:i/>
          <w:sz w:val="24"/>
        </w:rPr>
        <w:t>Reading Assignment</w:t>
      </w:r>
      <w:r w:rsidR="002602A3">
        <w:rPr>
          <w:rFonts w:ascii="Times New Roman" w:eastAsia="MS Mincho" w:hAnsi="Times New Roman"/>
          <w:sz w:val="24"/>
        </w:rPr>
        <w:t>: Process 340 - 382</w:t>
      </w:r>
    </w:p>
    <w:p w14:paraId="24BAD91D" w14:textId="57B1D31B" w:rsidR="00AB6828" w:rsidRDefault="00473B75">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 xml:space="preserve">Focus on </w:t>
      </w:r>
      <w:r w:rsidR="00A57091">
        <w:rPr>
          <w:rFonts w:ascii="Times New Roman" w:eastAsia="MS Mincho" w:hAnsi="Times New Roman"/>
          <w:sz w:val="24"/>
        </w:rPr>
        <w:t xml:space="preserve"> “My First Conk” by Malcolm X 375 - 378</w:t>
      </w:r>
    </w:p>
    <w:p w14:paraId="2F280521" w14:textId="65A46E41"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sidR="00970DAF">
        <w:rPr>
          <w:rFonts w:ascii="Times New Roman" w:eastAsia="MS Mincho" w:hAnsi="Times New Roman"/>
          <w:sz w:val="24"/>
        </w:rPr>
        <w:tab/>
      </w:r>
      <w:r>
        <w:rPr>
          <w:rFonts w:ascii="Times New Roman" w:eastAsia="MS Mincho" w:hAnsi="Times New Roman"/>
          <w:sz w:val="24"/>
        </w:rPr>
        <w:t xml:space="preserve"> Subject-Verb agr</w:t>
      </w:r>
      <w:r w:rsidR="002602A3">
        <w:rPr>
          <w:rFonts w:ascii="Times New Roman" w:eastAsia="MS Mincho" w:hAnsi="Times New Roman"/>
          <w:sz w:val="24"/>
        </w:rPr>
        <w:t xml:space="preserve">eement and Pronoun agreement 706 </w:t>
      </w:r>
      <w:r>
        <w:rPr>
          <w:rFonts w:ascii="Times New Roman" w:eastAsia="MS Mincho" w:hAnsi="Times New Roman"/>
          <w:sz w:val="24"/>
        </w:rPr>
        <w:t>-</w:t>
      </w:r>
      <w:r w:rsidR="002602A3">
        <w:rPr>
          <w:rFonts w:ascii="Times New Roman" w:eastAsia="MS Mincho" w:hAnsi="Times New Roman"/>
          <w:sz w:val="24"/>
        </w:rPr>
        <w:t xml:space="preserve"> 712</w:t>
      </w:r>
    </w:p>
    <w:p w14:paraId="4B19C384" w14:textId="77777777" w:rsidR="00970DAF"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9E3DEB">
        <w:rPr>
          <w:rFonts w:ascii="Times New Roman" w:eastAsia="MS Mincho" w:hAnsi="Times New Roman"/>
          <w:b/>
          <w:sz w:val="24"/>
        </w:rPr>
        <w:t>Quiz on Readings 2/12</w:t>
      </w:r>
      <w:r>
        <w:rPr>
          <w:rFonts w:ascii="Times New Roman" w:eastAsia="MS Mincho" w:hAnsi="Times New Roman"/>
          <w:sz w:val="24"/>
        </w:rPr>
        <w:tab/>
      </w:r>
    </w:p>
    <w:p w14:paraId="56A92496" w14:textId="6284D363" w:rsidR="00AB6828" w:rsidRPr="00084F82"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 xml:space="preserve">  </w:t>
      </w:r>
      <w:r>
        <w:rPr>
          <w:rFonts w:ascii="Monotype Corsiva" w:eastAsia="MS Mincho" w:hAnsi="Monotype Corsiva"/>
          <w:b/>
          <w:sz w:val="24"/>
        </w:rPr>
        <w:t>Outline #3 due 2/10</w:t>
      </w:r>
      <w:r>
        <w:rPr>
          <w:rFonts w:ascii="Times New Roman" w:eastAsia="MS Mincho" w:hAnsi="Times New Roman"/>
          <w:sz w:val="24"/>
        </w:rPr>
        <w:t xml:space="preserve"> </w:t>
      </w:r>
      <w:r>
        <w:rPr>
          <w:rFonts w:ascii="Monotype Corsiva" w:eastAsia="MS Mincho" w:hAnsi="Monotype Corsiva"/>
          <w:b/>
          <w:sz w:val="24"/>
        </w:rPr>
        <w:t>Typed</w:t>
      </w:r>
    </w:p>
    <w:p w14:paraId="31ED79DE" w14:textId="77777777" w:rsidR="00AB6828" w:rsidRDefault="00AB6828">
      <w:pPr>
        <w:pStyle w:val="PlainText"/>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
    <w:p w14:paraId="4AF9EBD6" w14:textId="0F551B53" w:rsidR="00084F82" w:rsidRDefault="009E3DEB" w:rsidP="00084F8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7 </w:t>
      </w:r>
      <w:r w:rsidR="00CA2BBF">
        <w:rPr>
          <w:rFonts w:ascii="Times New Roman" w:eastAsia="MS Mincho" w:hAnsi="Times New Roman"/>
          <w:sz w:val="24"/>
          <w:highlight w:val="yellow"/>
        </w:rPr>
        <w:t>2/17 - 2/19</w:t>
      </w:r>
      <w:r w:rsidR="00084F82">
        <w:rPr>
          <w:rFonts w:ascii="Times New Roman" w:eastAsia="MS Mincho" w:hAnsi="Times New Roman"/>
          <w:sz w:val="24"/>
          <w:highlight w:val="yellow"/>
        </w:rPr>
        <w:t xml:space="preserve">     </w:t>
      </w:r>
      <w:r w:rsidR="00CA2BBF">
        <w:rPr>
          <w:rFonts w:ascii="Times New Roman" w:eastAsia="MS Mincho" w:hAnsi="Times New Roman"/>
          <w:sz w:val="24"/>
        </w:rPr>
        <w:t xml:space="preserve"> Presidents Day Holiday (No Class 2/17)</w:t>
      </w:r>
    </w:p>
    <w:p w14:paraId="70D95239" w14:textId="77777777" w:rsidR="00084F82" w:rsidRDefault="00084F82" w:rsidP="00084F8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p>
    <w:p w14:paraId="226E9295" w14:textId="4F05F22E" w:rsidR="00084F82" w:rsidRDefault="00CA2BBF" w:rsidP="00084F82">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Paper #3 due 2/19</w:t>
      </w:r>
      <w:r w:rsidR="00084F82">
        <w:rPr>
          <w:rFonts w:ascii="Monotype Corsiva" w:eastAsia="MS Mincho" w:hAnsi="Monotype Corsiva"/>
          <w:b/>
          <w:sz w:val="24"/>
        </w:rPr>
        <w:tab/>
        <w:t xml:space="preserve"> </w:t>
      </w:r>
    </w:p>
    <w:p w14:paraId="5C3448FF" w14:textId="06FA2BD5" w:rsidR="00084F82" w:rsidRDefault="00084F82" w:rsidP="00084F82">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sz w:val="24"/>
        </w:rPr>
      </w:pPr>
      <w:r>
        <w:rPr>
          <w:rFonts w:ascii="Monotype Corsiva" w:eastAsia="MS Mincho" w:hAnsi="Monotype Corsiva"/>
          <w:b/>
          <w:sz w:val="24"/>
        </w:rPr>
        <w:t>(In-Class)</w:t>
      </w:r>
    </w:p>
    <w:p w14:paraId="7E68F849" w14:textId="365522DB" w:rsidR="00AB6828" w:rsidRDefault="00084F82" w:rsidP="00084F82">
      <w:pPr>
        <w:pStyle w:val="PlainText"/>
        <w:rPr>
          <w:rFonts w:ascii="Times New Roman" w:eastAsia="MS Mincho" w:hAnsi="Times New Roman"/>
          <w:sz w:val="24"/>
          <w:shd w:val="clear" w:color="auto" w:fill="FFFF00"/>
        </w:rPr>
      </w:pPr>
      <w:r>
        <w:rPr>
          <w:rFonts w:ascii="Monotype Corsiva" w:eastAsia="MS Mincho" w:hAnsi="Monotype Corsiva"/>
          <w:b/>
          <w:sz w:val="24"/>
        </w:rPr>
        <w:tab/>
      </w:r>
    </w:p>
    <w:p w14:paraId="001BF105" w14:textId="77777777" w:rsidR="00084F82" w:rsidRDefault="00084F82">
      <w:pPr>
        <w:pStyle w:val="PlainText"/>
        <w:rPr>
          <w:rFonts w:ascii="Times New Roman" w:eastAsia="MS Mincho" w:hAnsi="Times New Roman"/>
          <w:sz w:val="24"/>
          <w:shd w:val="clear" w:color="auto" w:fill="FFFF00"/>
        </w:rPr>
      </w:pPr>
    </w:p>
    <w:p w14:paraId="1C0A0308" w14:textId="69055834" w:rsidR="00AB6828" w:rsidRDefault="00CA2BBF"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Week 8 2/24 - 2/26</w:t>
      </w:r>
      <w:r w:rsidR="00AB6828">
        <w:rPr>
          <w:rFonts w:ascii="Times New Roman" w:eastAsia="MS Mincho" w:hAnsi="Times New Roman"/>
          <w:sz w:val="24"/>
        </w:rPr>
        <w:t xml:space="preserve">   </w:t>
      </w:r>
      <w:r w:rsidR="00AB6828">
        <w:rPr>
          <w:rFonts w:ascii="Times New Roman" w:eastAsia="MS Mincho" w:hAnsi="Times New Roman"/>
          <w:i/>
          <w:sz w:val="24"/>
        </w:rPr>
        <w:t xml:space="preserve">Reading Assignment: </w:t>
      </w:r>
      <w:r w:rsidR="00AB6828">
        <w:rPr>
          <w:rFonts w:ascii="Times New Roman" w:eastAsia="MS Mincho" w:hAnsi="Times New Roman"/>
          <w:sz w:val="24"/>
        </w:rPr>
        <w:t>Argument and Persuas</w:t>
      </w:r>
      <w:r w:rsidR="00A57091">
        <w:rPr>
          <w:rFonts w:ascii="Times New Roman" w:eastAsia="MS Mincho" w:hAnsi="Times New Roman"/>
          <w:sz w:val="24"/>
        </w:rPr>
        <w:t>ion 462 - 510</w:t>
      </w:r>
    </w:p>
    <w:p w14:paraId="4722FCC8" w14:textId="57075A10"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D04B9A">
        <w:rPr>
          <w:rFonts w:ascii="Times New Roman" w:eastAsia="MS Mincho" w:hAnsi="Times New Roman"/>
          <w:sz w:val="24"/>
        </w:rPr>
        <w:t xml:space="preserve">Focus on </w:t>
      </w:r>
      <w:r>
        <w:rPr>
          <w:rFonts w:ascii="Times New Roman" w:eastAsia="MS Mincho" w:hAnsi="Times New Roman"/>
          <w:sz w:val="24"/>
        </w:rPr>
        <w:t>"In Praise of the ‘F’ Word” by Mary Sherry</w:t>
      </w:r>
      <w:r w:rsidR="00FC0880">
        <w:rPr>
          <w:rFonts w:ascii="Times New Roman" w:eastAsia="MS Mincho" w:hAnsi="Times New Roman"/>
          <w:sz w:val="24"/>
        </w:rPr>
        <w:t xml:space="preserve"> 481 - 483</w:t>
      </w:r>
    </w:p>
    <w:p w14:paraId="24486B4F" w14:textId="15161E1B"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w:t>
      </w:r>
      <w:r w:rsidR="002602A3">
        <w:rPr>
          <w:rFonts w:ascii="Times New Roman" w:eastAsia="MS Mincho" w:hAnsi="Times New Roman"/>
          <w:sz w:val="24"/>
        </w:rPr>
        <w:t>Spelling and Commonly Confused words 742 - 751</w:t>
      </w:r>
    </w:p>
    <w:p w14:paraId="094989B3" w14:textId="103B89BC" w:rsidR="00AB6828" w:rsidRPr="00E10989"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ab/>
      </w:r>
      <w:r>
        <w:rPr>
          <w:rFonts w:ascii="Monotype Corsiva" w:eastAsia="MS Mincho" w:hAnsi="Monotype Corsiva"/>
          <w:b/>
          <w:sz w:val="24"/>
        </w:rPr>
        <w:tab/>
      </w:r>
      <w:r>
        <w:rPr>
          <w:rFonts w:ascii="Monotype Corsiva" w:eastAsia="MS Mincho" w:hAnsi="Monotype Corsiva"/>
          <w:b/>
          <w:sz w:val="24"/>
        </w:rPr>
        <w:tab/>
      </w:r>
      <w:r w:rsidR="00D04B9A">
        <w:rPr>
          <w:rFonts w:ascii="Times New Roman" w:eastAsia="MS Mincho" w:hAnsi="Times New Roman"/>
          <w:b/>
          <w:sz w:val="24"/>
        </w:rPr>
        <w:t>Quiz o</w:t>
      </w:r>
      <w:r w:rsidR="00CA2BBF">
        <w:rPr>
          <w:rFonts w:ascii="Times New Roman" w:eastAsia="MS Mincho" w:hAnsi="Times New Roman"/>
          <w:b/>
          <w:sz w:val="24"/>
        </w:rPr>
        <w:t>n Readings 2/24</w:t>
      </w:r>
    </w:p>
    <w:p w14:paraId="65343CE4" w14:textId="77777777" w:rsidR="00AB6828" w:rsidRDefault="00AB6828">
      <w:pPr>
        <w:pStyle w:val="PlainText"/>
        <w:rPr>
          <w:rFonts w:ascii="Times New Roman" w:eastAsia="MS Mincho" w:hAnsi="Times New Roman"/>
          <w:b/>
          <w:sz w:val="24"/>
        </w:rPr>
      </w:pPr>
    </w:p>
    <w:p w14:paraId="423E697B" w14:textId="5846738A" w:rsidR="00AB6828" w:rsidRDefault="00AB6828"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 xml:space="preserve">Week 9 </w:t>
      </w:r>
      <w:r w:rsidR="00CA2BBF">
        <w:rPr>
          <w:rFonts w:ascii="Times New Roman" w:eastAsia="MS Mincho" w:hAnsi="Times New Roman"/>
          <w:sz w:val="24"/>
          <w:shd w:val="clear" w:color="auto" w:fill="FFFF00"/>
        </w:rPr>
        <w:t>3/2</w:t>
      </w:r>
      <w:r w:rsidR="00D91EED">
        <w:rPr>
          <w:rFonts w:ascii="Times New Roman" w:eastAsia="MS Mincho" w:hAnsi="Times New Roman"/>
          <w:sz w:val="24"/>
          <w:shd w:val="clear" w:color="auto" w:fill="FFFF00"/>
        </w:rPr>
        <w:t xml:space="preserve"> </w:t>
      </w:r>
      <w:r w:rsidR="00CA2BBF">
        <w:rPr>
          <w:rFonts w:ascii="Times New Roman" w:eastAsia="MS Mincho" w:hAnsi="Times New Roman"/>
          <w:sz w:val="24"/>
          <w:shd w:val="clear" w:color="auto" w:fill="FFFF00"/>
        </w:rPr>
        <w:t>– 3/4</w:t>
      </w:r>
      <w:r w:rsidR="007A2106">
        <w:rPr>
          <w:rFonts w:ascii="Times New Roman" w:eastAsia="MS Mincho" w:hAnsi="Times New Roman"/>
          <w:sz w:val="24"/>
        </w:rPr>
        <w:t xml:space="preserve">    </w:t>
      </w:r>
      <w:r>
        <w:rPr>
          <w:rFonts w:ascii="Times New Roman" w:eastAsia="MS Mincho" w:hAnsi="Times New Roman"/>
          <w:i/>
          <w:sz w:val="24"/>
        </w:rPr>
        <w:t xml:space="preserve">Reading </w:t>
      </w:r>
      <w:proofErr w:type="gramStart"/>
      <w:r>
        <w:rPr>
          <w:rFonts w:ascii="Times New Roman" w:eastAsia="MS Mincho" w:hAnsi="Times New Roman"/>
          <w:i/>
          <w:sz w:val="24"/>
        </w:rPr>
        <w:t>Assignment</w:t>
      </w:r>
      <w:proofErr w:type="gramEnd"/>
      <w:r>
        <w:rPr>
          <w:rFonts w:ascii="Times New Roman" w:eastAsia="MS Mincho" w:hAnsi="Times New Roman"/>
          <w:i/>
          <w:sz w:val="24"/>
        </w:rPr>
        <w:t>:</w:t>
      </w:r>
      <w:r w:rsidR="00FC0880">
        <w:rPr>
          <w:rFonts w:ascii="Times New Roman" w:eastAsia="MS Mincho" w:hAnsi="Times New Roman"/>
          <w:sz w:val="24"/>
        </w:rPr>
        <w:t xml:space="preserve">  Narration 186 </w:t>
      </w:r>
      <w:r w:rsidR="00D8305C">
        <w:rPr>
          <w:rFonts w:ascii="Times New Roman" w:eastAsia="MS Mincho" w:hAnsi="Times New Roman"/>
          <w:sz w:val="24"/>
        </w:rPr>
        <w:t>-</w:t>
      </w:r>
      <w:r w:rsidR="00FC0880">
        <w:rPr>
          <w:rFonts w:ascii="Times New Roman" w:eastAsia="MS Mincho" w:hAnsi="Times New Roman"/>
          <w:sz w:val="24"/>
        </w:rPr>
        <w:t xml:space="preserve"> 228</w:t>
      </w:r>
    </w:p>
    <w:p w14:paraId="6F616594" w14:textId="52A2B6B9"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Dang</w:t>
      </w:r>
      <w:r w:rsidR="002602A3">
        <w:rPr>
          <w:rFonts w:ascii="Times New Roman" w:eastAsia="MS Mincho" w:hAnsi="Times New Roman"/>
          <w:sz w:val="24"/>
        </w:rPr>
        <w:t xml:space="preserve">ling and Misplaced Modifiers 719 </w:t>
      </w:r>
      <w:r>
        <w:rPr>
          <w:rFonts w:ascii="Times New Roman" w:eastAsia="MS Mincho" w:hAnsi="Times New Roman"/>
          <w:sz w:val="24"/>
        </w:rPr>
        <w:t>-</w:t>
      </w:r>
      <w:r w:rsidR="002602A3">
        <w:rPr>
          <w:rFonts w:ascii="Times New Roman" w:eastAsia="MS Mincho" w:hAnsi="Times New Roman"/>
          <w:sz w:val="24"/>
        </w:rPr>
        <w:t xml:space="preserve"> 721</w:t>
      </w:r>
      <w:r>
        <w:rPr>
          <w:rFonts w:ascii="Times New Roman" w:eastAsia="MS Mincho" w:hAnsi="Times New Roman"/>
          <w:sz w:val="24"/>
        </w:rPr>
        <w:tab/>
      </w:r>
      <w:r>
        <w:rPr>
          <w:rFonts w:ascii="Times New Roman" w:eastAsia="MS Mincho" w:hAnsi="Times New Roman"/>
          <w:sz w:val="24"/>
        </w:rPr>
        <w:tab/>
      </w:r>
    </w:p>
    <w:p w14:paraId="0682CD10" w14:textId="60088F5A" w:rsidR="00AB6828"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CA2BBF">
        <w:rPr>
          <w:rFonts w:ascii="Times New Roman" w:eastAsia="MS Mincho" w:hAnsi="Times New Roman"/>
          <w:b/>
          <w:sz w:val="24"/>
        </w:rPr>
        <w:t xml:space="preserve"> Quiz on Readings 3/2</w:t>
      </w:r>
    </w:p>
    <w:p w14:paraId="6301A0AC" w14:textId="77777777" w:rsidR="00AB6828" w:rsidRDefault="00AB6828">
      <w:pPr>
        <w:pStyle w:val="PlainText"/>
        <w:rPr>
          <w:rFonts w:ascii="Times New Roman" w:eastAsia="MS Mincho" w:hAnsi="Times New Roman"/>
          <w:b/>
          <w:sz w:val="24"/>
        </w:rPr>
      </w:pPr>
    </w:p>
    <w:p w14:paraId="507DD9B9" w14:textId="77777777" w:rsidR="00AB6828" w:rsidRDefault="00AB6828">
      <w:pPr>
        <w:pStyle w:val="PlainText"/>
        <w:rPr>
          <w:rFonts w:ascii="Times New Roman" w:eastAsia="MS Mincho" w:hAnsi="Times New Roman"/>
          <w:sz w:val="24"/>
          <w:highlight w:val="yellow"/>
        </w:rPr>
      </w:pPr>
    </w:p>
    <w:p w14:paraId="071675FD" w14:textId="59705EDF" w:rsidR="00AB6828" w:rsidRDefault="00CA2BB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10 3/9 – 3</w:t>
      </w:r>
      <w:r w:rsidRPr="00CA2BBF">
        <w:rPr>
          <w:rFonts w:ascii="Times New Roman" w:eastAsia="MS Mincho" w:hAnsi="Times New Roman"/>
          <w:sz w:val="24"/>
          <w:highlight w:val="yellow"/>
        </w:rPr>
        <w:t>/11</w:t>
      </w:r>
      <w:r w:rsidR="00AB6828">
        <w:rPr>
          <w:rFonts w:ascii="Times New Roman" w:eastAsia="MS Mincho" w:hAnsi="Times New Roman"/>
          <w:sz w:val="24"/>
        </w:rPr>
        <w:tab/>
      </w:r>
      <w:r w:rsidR="00D8305C">
        <w:rPr>
          <w:rFonts w:ascii="Times New Roman" w:eastAsia="MS Mincho" w:hAnsi="Times New Roman"/>
          <w:sz w:val="24"/>
        </w:rPr>
        <w:t xml:space="preserve">   </w:t>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p>
    <w:p w14:paraId="6D5A09F5" w14:textId="1F2691ED" w:rsidR="00AB6828" w:rsidRPr="00970DAF" w:rsidRDefault="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roofErr w:type="gramStart"/>
      <w:r w:rsidRPr="003874C6">
        <w:rPr>
          <w:rFonts w:ascii="Times New Roman" w:eastAsia="MS Mincho" w:hAnsi="Times New Roman"/>
          <w:i/>
          <w:sz w:val="24"/>
        </w:rPr>
        <w:t>Narrative of the Life of an American Slave</w:t>
      </w:r>
      <w:r>
        <w:rPr>
          <w:rFonts w:ascii="Times New Roman" w:eastAsia="MS Mincho" w:hAnsi="Times New Roman"/>
          <w:sz w:val="24"/>
        </w:rPr>
        <w:t xml:space="preserve"> by Frederick Douglass 23-88</w:t>
      </w:r>
      <w:r w:rsidR="004B6B1E">
        <w:rPr>
          <w:rFonts w:ascii="Times New Roman" w:eastAsia="MS Mincho" w:hAnsi="Times New Roman"/>
          <w:sz w:val="24"/>
        </w:rPr>
        <w:t xml:space="preserve"> </w:t>
      </w:r>
      <w:proofErr w:type="spellStart"/>
      <w:r w:rsidR="004B6B1E">
        <w:rPr>
          <w:rFonts w:ascii="Times New Roman" w:eastAsia="MS Mincho" w:hAnsi="Times New Roman"/>
          <w:sz w:val="24"/>
        </w:rPr>
        <w:t>Chapt</w:t>
      </w:r>
      <w:proofErr w:type="spellEnd"/>
      <w:r w:rsidR="004B6B1E">
        <w:rPr>
          <w:rFonts w:ascii="Times New Roman" w:eastAsia="MS Mincho" w:hAnsi="Times New Roman"/>
          <w:sz w:val="24"/>
        </w:rPr>
        <w:t>.</w:t>
      </w:r>
      <w:proofErr w:type="gramEnd"/>
      <w:r w:rsidR="004B6B1E">
        <w:rPr>
          <w:rFonts w:ascii="Times New Roman" w:eastAsia="MS Mincho" w:hAnsi="Times New Roman"/>
          <w:sz w:val="24"/>
        </w:rPr>
        <w:t xml:space="preserve"> 1-9</w:t>
      </w:r>
    </w:p>
    <w:p w14:paraId="323CE98D" w14:textId="0935BC3C" w:rsidR="00AB6828" w:rsidRDefault="00B85F0B">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t>Quiz on R</w:t>
      </w:r>
      <w:r w:rsidR="00CA2BBF">
        <w:rPr>
          <w:rFonts w:ascii="Times New Roman" w:eastAsia="MS Mincho" w:hAnsi="Times New Roman"/>
          <w:b/>
          <w:sz w:val="24"/>
        </w:rPr>
        <w:t>eadings 3/9</w:t>
      </w:r>
    </w:p>
    <w:p w14:paraId="32289CF0" w14:textId="21E496FC" w:rsidR="00970DAF"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Outline #4 due 3/11</w:t>
      </w:r>
      <w:r w:rsidRPr="00970DAF">
        <w:rPr>
          <w:rFonts w:ascii="Monotype Corsiva" w:eastAsia="MS Mincho" w:hAnsi="Monotype Corsiva"/>
          <w:b/>
          <w:sz w:val="24"/>
        </w:rPr>
        <w:t xml:space="preserve"> </w:t>
      </w:r>
      <w:r>
        <w:rPr>
          <w:rFonts w:ascii="Monotype Corsiva" w:eastAsia="MS Mincho" w:hAnsi="Monotype Corsiva"/>
          <w:b/>
          <w:sz w:val="24"/>
        </w:rPr>
        <w:t>Typed</w:t>
      </w:r>
    </w:p>
    <w:p w14:paraId="65D88F47" w14:textId="77777777" w:rsidR="00AB6828" w:rsidRDefault="00AB6828">
      <w:pPr>
        <w:pStyle w:val="PlainText"/>
        <w:rPr>
          <w:rFonts w:ascii="Times New Roman" w:eastAsia="MS Mincho" w:hAnsi="Times New Roman"/>
          <w:b/>
          <w:sz w:val="24"/>
        </w:rPr>
      </w:pPr>
    </w:p>
    <w:p w14:paraId="308070A8" w14:textId="3B510047" w:rsidR="00B85F0B" w:rsidRDefault="00CA2BB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highlight w:val="yellow"/>
        </w:rPr>
        <w:t>Week 11 3/16</w:t>
      </w:r>
      <w:r w:rsidR="00B85F0B">
        <w:rPr>
          <w:rFonts w:ascii="Times New Roman" w:eastAsia="MS Mincho" w:hAnsi="Times New Roman"/>
          <w:sz w:val="24"/>
          <w:highlight w:val="yellow"/>
        </w:rPr>
        <w:t xml:space="preserve"> </w:t>
      </w:r>
      <w:proofErr w:type="gramStart"/>
      <w:r w:rsidR="00D8305C">
        <w:rPr>
          <w:rFonts w:ascii="Times New Roman" w:eastAsia="MS Mincho" w:hAnsi="Times New Roman"/>
          <w:sz w:val="24"/>
          <w:highlight w:val="yellow"/>
        </w:rPr>
        <w:t>-</w:t>
      </w:r>
      <w:r>
        <w:rPr>
          <w:rFonts w:ascii="Times New Roman" w:eastAsia="MS Mincho" w:hAnsi="Times New Roman"/>
          <w:sz w:val="24"/>
          <w:highlight w:val="yellow"/>
        </w:rPr>
        <w:t xml:space="preserve">  3</w:t>
      </w:r>
      <w:proofErr w:type="gramEnd"/>
      <w:r>
        <w:rPr>
          <w:rFonts w:ascii="Times New Roman" w:eastAsia="MS Mincho" w:hAnsi="Times New Roman"/>
          <w:sz w:val="24"/>
          <w:highlight w:val="yellow"/>
        </w:rPr>
        <w:t>/18</w:t>
      </w:r>
      <w:r w:rsidR="00AB6828">
        <w:rPr>
          <w:rFonts w:ascii="Times New Roman" w:eastAsia="MS Mincho" w:hAnsi="Times New Roman"/>
          <w:sz w:val="24"/>
        </w:rPr>
        <w:t xml:space="preserve">      </w:t>
      </w:r>
      <w:r w:rsidR="00AB6828">
        <w:rPr>
          <w:rFonts w:ascii="Times New Roman" w:eastAsia="MS Mincho" w:hAnsi="Times New Roman"/>
          <w:i/>
          <w:sz w:val="24"/>
        </w:rPr>
        <w:t>Reading Assignment</w:t>
      </w:r>
      <w:r w:rsidR="00AB6828">
        <w:rPr>
          <w:rFonts w:ascii="Times New Roman" w:eastAsia="MS Mincho" w:hAnsi="Times New Roman"/>
          <w:sz w:val="24"/>
        </w:rPr>
        <w:t xml:space="preserve">: </w:t>
      </w:r>
    </w:p>
    <w:p w14:paraId="43FAA6CB" w14:textId="1DD54F79" w:rsidR="00B85F0B" w:rsidRPr="00970DAF" w:rsidRDefault="00B85F0B">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proofErr w:type="gramStart"/>
      <w:r w:rsidR="00AB6828" w:rsidRPr="00B85F0B">
        <w:rPr>
          <w:rFonts w:ascii="Times New Roman" w:eastAsia="MS Mincho" w:hAnsi="Times New Roman"/>
          <w:i/>
          <w:sz w:val="24"/>
        </w:rPr>
        <w:t>Narrative of the Life of an American Slave</w:t>
      </w:r>
      <w:r w:rsidR="00AB6828">
        <w:rPr>
          <w:rFonts w:ascii="Times New Roman" w:eastAsia="MS Mincho" w:hAnsi="Times New Roman"/>
          <w:sz w:val="24"/>
          <w:u w:val="single"/>
        </w:rPr>
        <w:t xml:space="preserve"> </w:t>
      </w:r>
      <w:r w:rsidR="00AB6828">
        <w:rPr>
          <w:rFonts w:ascii="Times New Roman" w:eastAsia="MS Mincho" w:hAnsi="Times New Roman"/>
          <w:sz w:val="24"/>
        </w:rPr>
        <w:t>by Douglass 89-153</w:t>
      </w:r>
      <w:r w:rsidR="004B6B1E">
        <w:rPr>
          <w:rFonts w:ascii="Times New Roman" w:eastAsia="MS Mincho" w:hAnsi="Times New Roman"/>
          <w:sz w:val="24"/>
        </w:rPr>
        <w:t xml:space="preserve"> </w:t>
      </w:r>
      <w:proofErr w:type="spellStart"/>
      <w:r w:rsidR="004B6B1E">
        <w:rPr>
          <w:rFonts w:ascii="Times New Roman" w:eastAsia="MS Mincho" w:hAnsi="Times New Roman"/>
          <w:sz w:val="24"/>
        </w:rPr>
        <w:t>Chapt</w:t>
      </w:r>
      <w:proofErr w:type="spellEnd"/>
      <w:r w:rsidR="004B6B1E">
        <w:rPr>
          <w:rFonts w:ascii="Times New Roman" w:eastAsia="MS Mincho" w:hAnsi="Times New Roman"/>
          <w:sz w:val="24"/>
        </w:rPr>
        <w:t>.</w:t>
      </w:r>
      <w:proofErr w:type="gramEnd"/>
      <w:r w:rsidR="004B6B1E">
        <w:rPr>
          <w:rFonts w:ascii="Times New Roman" w:eastAsia="MS Mincho" w:hAnsi="Times New Roman"/>
          <w:sz w:val="24"/>
        </w:rPr>
        <w:t xml:space="preserve"> 10- End</w:t>
      </w:r>
    </w:p>
    <w:p w14:paraId="796961ED" w14:textId="00562AA5" w:rsidR="00AB6828" w:rsidRDefault="00B85F0B">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sz w:val="24"/>
        </w:rPr>
        <w:tab/>
      </w:r>
      <w:r>
        <w:rPr>
          <w:rFonts w:ascii="Monotype Corsiva" w:eastAsia="MS Mincho" w:hAnsi="Monotype Corsiva"/>
          <w:sz w:val="24"/>
        </w:rPr>
        <w:tab/>
      </w:r>
      <w:r>
        <w:rPr>
          <w:rFonts w:ascii="Monotype Corsiva" w:eastAsia="MS Mincho" w:hAnsi="Monotype Corsiva"/>
          <w:sz w:val="24"/>
        </w:rPr>
        <w:tab/>
      </w:r>
      <w:r w:rsidR="00AB6828" w:rsidRPr="00E10989">
        <w:rPr>
          <w:rFonts w:ascii="Times New Roman" w:eastAsia="MS Mincho" w:hAnsi="Times New Roman"/>
          <w:b/>
          <w:sz w:val="24"/>
        </w:rPr>
        <w:t>Quiz</w:t>
      </w:r>
      <w:r w:rsidR="00CA2BBF">
        <w:rPr>
          <w:rFonts w:ascii="Times New Roman" w:eastAsia="MS Mincho" w:hAnsi="Times New Roman"/>
          <w:b/>
          <w:sz w:val="24"/>
        </w:rPr>
        <w:t xml:space="preserve"> on Readings 3/16</w:t>
      </w:r>
    </w:p>
    <w:p w14:paraId="6B5E1F4D" w14:textId="6DCC7688" w:rsidR="00970DAF" w:rsidRDefault="00970DAF">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Monotype Corsiva" w:eastAsia="MS Mincho" w:hAnsi="Monotype Corsiva"/>
          <w:b/>
          <w:sz w:val="24"/>
        </w:rPr>
        <w:t xml:space="preserve">Paper #4 due 3/18 (2 Copies!)  </w:t>
      </w:r>
      <w:r>
        <w:rPr>
          <w:rFonts w:ascii="Monotype Corsiva" w:eastAsia="MS Mincho" w:hAnsi="Monotype Corsiva"/>
          <w:sz w:val="24"/>
        </w:rPr>
        <w:t xml:space="preserve">  </w:t>
      </w:r>
    </w:p>
    <w:p w14:paraId="5ADEAE7E" w14:textId="77777777" w:rsidR="00AB6828" w:rsidRDefault="00AB6828">
      <w:pPr>
        <w:pStyle w:val="PlainText"/>
        <w:rPr>
          <w:rFonts w:ascii="Times New Roman" w:eastAsia="MS Mincho" w:hAnsi="Times New Roman"/>
          <w:b/>
          <w:sz w:val="24"/>
        </w:rPr>
      </w:pPr>
    </w:p>
    <w:p w14:paraId="02D2E79A" w14:textId="6E000DD6" w:rsidR="00CA2BBF" w:rsidRPr="00CA2BBF" w:rsidRDefault="00CA2BBF"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sz w:val="24"/>
          <w:shd w:val="clear" w:color="auto" w:fill="FFFF00"/>
        </w:rPr>
        <w:t>Week 12   3/25</w:t>
      </w:r>
      <w:r w:rsidR="00AB6828">
        <w:rPr>
          <w:rFonts w:ascii="Times New Roman" w:eastAsia="MS Mincho" w:hAnsi="Times New Roman"/>
          <w:sz w:val="24"/>
        </w:rPr>
        <w:tab/>
      </w:r>
      <w:r w:rsidR="00AA6562">
        <w:rPr>
          <w:rFonts w:ascii="Times New Roman" w:eastAsia="MS Mincho" w:hAnsi="Times New Roman"/>
          <w:b/>
          <w:sz w:val="24"/>
        </w:rPr>
        <w:t>Final Exam</w:t>
      </w:r>
      <w:r>
        <w:rPr>
          <w:rFonts w:ascii="Times New Roman" w:eastAsia="MS Mincho" w:hAnsi="Times New Roman"/>
          <w:b/>
          <w:sz w:val="24"/>
        </w:rPr>
        <w:t xml:space="preserve"> 4:00 – 6:00 </w:t>
      </w:r>
      <w:r>
        <w:rPr>
          <w:rFonts w:ascii="Times New Roman" w:eastAsia="MS Mincho" w:hAnsi="Times New Roman"/>
          <w:sz w:val="24"/>
        </w:rPr>
        <w:t xml:space="preserve">(Based on </w:t>
      </w:r>
      <w:r>
        <w:rPr>
          <w:rFonts w:ascii="Times New Roman" w:eastAsia="MS Mincho" w:hAnsi="Times New Roman"/>
          <w:i/>
          <w:sz w:val="24"/>
        </w:rPr>
        <w:t>Narrative of the Life of an American Slave</w:t>
      </w:r>
      <w:r>
        <w:rPr>
          <w:rFonts w:ascii="Times New Roman" w:eastAsia="MS Mincho" w:hAnsi="Times New Roman"/>
          <w:sz w:val="24"/>
        </w:rPr>
        <w:t>)</w:t>
      </w:r>
    </w:p>
    <w:p w14:paraId="2B72E536" w14:textId="761CD61A" w:rsidR="00E22701" w:rsidRPr="00CA2BBF" w:rsidRDefault="00AA6562"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sz w:val="24"/>
        </w:rPr>
      </w:pPr>
      <w:r>
        <w:rPr>
          <w:rFonts w:ascii="Times New Roman" w:eastAsia="MS Mincho" w:hAnsi="Times New Roman"/>
          <w:b/>
          <w:sz w:val="24"/>
        </w:rPr>
        <w:t xml:space="preserve"> </w:t>
      </w:r>
      <w:r w:rsidR="00CA2BBF">
        <w:rPr>
          <w:rFonts w:ascii="Times New Roman" w:eastAsia="MS Mincho" w:hAnsi="Times New Roman"/>
          <w:b/>
          <w:sz w:val="24"/>
        </w:rPr>
        <w:tab/>
      </w:r>
      <w:r w:rsidR="00CA2BBF">
        <w:rPr>
          <w:rFonts w:ascii="Times New Roman" w:eastAsia="MS Mincho" w:hAnsi="Times New Roman"/>
          <w:b/>
          <w:sz w:val="24"/>
        </w:rPr>
        <w:tab/>
      </w:r>
      <w:r w:rsidR="00CA2BBF">
        <w:rPr>
          <w:rFonts w:ascii="Times New Roman" w:eastAsia="MS Mincho" w:hAnsi="Times New Roman"/>
          <w:b/>
          <w:sz w:val="24"/>
        </w:rPr>
        <w:tab/>
      </w:r>
      <w:r w:rsidR="00E22701">
        <w:rPr>
          <w:rFonts w:ascii="Times New Roman" w:eastAsia="MS Mincho" w:hAnsi="Times New Roman"/>
          <w:b/>
          <w:sz w:val="24"/>
        </w:rPr>
        <w:t xml:space="preserve">Final Revision of Essay #4 </w:t>
      </w:r>
    </w:p>
    <w:p w14:paraId="48915444" w14:textId="4B4E9616" w:rsidR="00AA6562" w:rsidRDefault="00E22701"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r>
    </w:p>
    <w:p w14:paraId="3266F212" w14:textId="424E7F4C" w:rsidR="002D177B" w:rsidRPr="00E22701" w:rsidRDefault="00E22701" w:rsidP="00AB6828">
      <w:pPr>
        <w:pStyle w:val="PlainText"/>
        <w:pBdr>
          <w:top w:val="single" w:sz="4" w:space="1" w:color="auto"/>
          <w:left w:val="single" w:sz="4" w:space="4" w:color="auto"/>
          <w:bottom w:val="single" w:sz="4" w:space="1" w:color="auto"/>
          <w:right w:val="single" w:sz="4" w:space="4" w:color="auto"/>
        </w:pBdr>
        <w:rPr>
          <w:rFonts w:ascii="Times New Roman" w:eastAsia="MS Mincho" w:hAnsi="Times New Roman"/>
          <w:b/>
          <w:sz w:val="24"/>
        </w:rPr>
      </w:pPr>
      <w:r>
        <w:rPr>
          <w:rFonts w:ascii="Times New Roman" w:eastAsia="MS Mincho" w:hAnsi="Times New Roman"/>
          <w:b/>
          <w:sz w:val="24"/>
        </w:rPr>
        <w:tab/>
      </w:r>
      <w:r>
        <w:rPr>
          <w:rFonts w:ascii="Times New Roman" w:eastAsia="MS Mincho" w:hAnsi="Times New Roman"/>
          <w:b/>
          <w:sz w:val="24"/>
        </w:rPr>
        <w:tab/>
      </w:r>
      <w:r>
        <w:rPr>
          <w:rFonts w:ascii="Times New Roman" w:eastAsia="MS Mincho" w:hAnsi="Times New Roman"/>
          <w:b/>
          <w:sz w:val="24"/>
        </w:rPr>
        <w:tab/>
      </w:r>
    </w:p>
    <w:p w14:paraId="532FFF31" w14:textId="36992024" w:rsidR="00CA0200" w:rsidRPr="006743D2" w:rsidRDefault="00CA0200" w:rsidP="00E22701">
      <w:pPr>
        <w:pStyle w:val="PlainText"/>
        <w:pBdr>
          <w:top w:val="single" w:sz="4" w:space="1" w:color="auto"/>
          <w:left w:val="single" w:sz="4" w:space="4" w:color="auto"/>
          <w:bottom w:val="single" w:sz="4" w:space="1" w:color="auto"/>
          <w:right w:val="single" w:sz="4" w:space="4" w:color="auto"/>
        </w:pBdr>
        <w:rPr>
          <w:rFonts w:ascii="Monotype Corsiva" w:eastAsia="MS Mincho" w:hAnsi="Monotype Corsiva"/>
          <w:b/>
          <w:i/>
          <w:sz w:val="24"/>
        </w:rPr>
      </w:pPr>
      <w:r>
        <w:rPr>
          <w:rFonts w:ascii="Times New Roman" w:eastAsia="MS Mincho" w:hAnsi="Times New Roman"/>
          <w:sz w:val="24"/>
        </w:rPr>
        <w:tab/>
      </w:r>
      <w:r>
        <w:rPr>
          <w:rFonts w:ascii="Times New Roman" w:eastAsia="MS Mincho" w:hAnsi="Times New Roman"/>
          <w:sz w:val="24"/>
        </w:rPr>
        <w:tab/>
        <w:t xml:space="preserve">  </w:t>
      </w:r>
    </w:p>
    <w:p w14:paraId="562F8735" w14:textId="77777777" w:rsidR="00AB6828" w:rsidRDefault="00AB6828">
      <w:pPr>
        <w:pStyle w:val="PlainText"/>
        <w:rPr>
          <w:rFonts w:ascii="Times New Roman" w:eastAsia="MS Mincho" w:hAnsi="Times New Roman"/>
          <w:sz w:val="24"/>
        </w:rPr>
      </w:pPr>
    </w:p>
    <w:p w14:paraId="7862EFF1" w14:textId="77777777" w:rsidR="00AB6828" w:rsidRDefault="00AB6828">
      <w:pPr>
        <w:pStyle w:val="PlainText"/>
        <w:rPr>
          <w:rFonts w:ascii="Times New Roman" w:eastAsia="MS Mincho" w:hAnsi="Times New Roman"/>
          <w:sz w:val="24"/>
        </w:rPr>
      </w:pPr>
    </w:p>
    <w:p w14:paraId="069BDBC7" w14:textId="77777777" w:rsidR="00AB6828" w:rsidRDefault="00AB6828">
      <w:pPr>
        <w:pStyle w:val="PlainText"/>
        <w:rPr>
          <w:rFonts w:ascii="Times New Roman" w:eastAsia="MS Mincho" w:hAnsi="Times New Roman"/>
          <w:sz w:val="24"/>
        </w:rPr>
      </w:pPr>
    </w:p>
    <w:sectPr w:rsidR="00AB6828">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00000287" w:usb1="08070000" w:usb2="00000010" w:usb3="00000000" w:csb0="0002009F"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37E"/>
    <w:multiLevelType w:val="hybridMultilevel"/>
    <w:tmpl w:val="B75270AA"/>
    <w:lvl w:ilvl="0" w:tplc="BBF07D2E">
      <w:start w:val="9"/>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6D"/>
    <w:rsid w:val="000151D7"/>
    <w:rsid w:val="00084F82"/>
    <w:rsid w:val="001F43D6"/>
    <w:rsid w:val="002125C6"/>
    <w:rsid w:val="002602A3"/>
    <w:rsid w:val="00292237"/>
    <w:rsid w:val="002D177B"/>
    <w:rsid w:val="002D1DBC"/>
    <w:rsid w:val="002F5FA0"/>
    <w:rsid w:val="00303ACB"/>
    <w:rsid w:val="003400F2"/>
    <w:rsid w:val="003420C8"/>
    <w:rsid w:val="00360BBD"/>
    <w:rsid w:val="00360D61"/>
    <w:rsid w:val="00367D0D"/>
    <w:rsid w:val="003874C6"/>
    <w:rsid w:val="003B11F0"/>
    <w:rsid w:val="003D7E6D"/>
    <w:rsid w:val="00473B75"/>
    <w:rsid w:val="004A3E58"/>
    <w:rsid w:val="004B3967"/>
    <w:rsid w:val="004B5979"/>
    <w:rsid w:val="004B6B1E"/>
    <w:rsid w:val="005B4D2A"/>
    <w:rsid w:val="005D3CD7"/>
    <w:rsid w:val="00605D1E"/>
    <w:rsid w:val="006304CF"/>
    <w:rsid w:val="006E203F"/>
    <w:rsid w:val="007A2106"/>
    <w:rsid w:val="007C617D"/>
    <w:rsid w:val="007D3598"/>
    <w:rsid w:val="00834A88"/>
    <w:rsid w:val="008F7B46"/>
    <w:rsid w:val="0090763D"/>
    <w:rsid w:val="00910BA1"/>
    <w:rsid w:val="00914999"/>
    <w:rsid w:val="00970DAF"/>
    <w:rsid w:val="00991FE4"/>
    <w:rsid w:val="0099698E"/>
    <w:rsid w:val="009A2C8C"/>
    <w:rsid w:val="009E3DEB"/>
    <w:rsid w:val="009F208E"/>
    <w:rsid w:val="00A57091"/>
    <w:rsid w:val="00AA6562"/>
    <w:rsid w:val="00AB6828"/>
    <w:rsid w:val="00AF40AB"/>
    <w:rsid w:val="00B01121"/>
    <w:rsid w:val="00B8482C"/>
    <w:rsid w:val="00B85F0B"/>
    <w:rsid w:val="00B86AA5"/>
    <w:rsid w:val="00BD27A8"/>
    <w:rsid w:val="00C105AA"/>
    <w:rsid w:val="00C5567B"/>
    <w:rsid w:val="00C62CE3"/>
    <w:rsid w:val="00C978CD"/>
    <w:rsid w:val="00CA0200"/>
    <w:rsid w:val="00CA2BBF"/>
    <w:rsid w:val="00CF42DF"/>
    <w:rsid w:val="00D04B9A"/>
    <w:rsid w:val="00D10DF5"/>
    <w:rsid w:val="00D21952"/>
    <w:rsid w:val="00D60E1F"/>
    <w:rsid w:val="00D81C8B"/>
    <w:rsid w:val="00D8305C"/>
    <w:rsid w:val="00D83F98"/>
    <w:rsid w:val="00D907E7"/>
    <w:rsid w:val="00D91EED"/>
    <w:rsid w:val="00DB7BA9"/>
    <w:rsid w:val="00E15B63"/>
    <w:rsid w:val="00E1732A"/>
    <w:rsid w:val="00E22701"/>
    <w:rsid w:val="00E540B7"/>
    <w:rsid w:val="00E70858"/>
    <w:rsid w:val="00E94712"/>
    <w:rsid w:val="00EF5454"/>
    <w:rsid w:val="00F33A2D"/>
    <w:rsid w:val="00F57871"/>
    <w:rsid w:val="00FB3A1E"/>
    <w:rsid w:val="00FC0880"/>
    <w:rsid w:val="00FF6A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824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 w:type="character" w:customStyle="1" w:styleId="il">
    <w:name w:val="il"/>
    <w:basedOn w:val="DefaultParagraphFont"/>
    <w:rsid w:val="00DB7BA9"/>
  </w:style>
  <w:style w:type="paragraph" w:customStyle="1" w:styleId="m7945591188598081343ydp4d511a75msonormal">
    <w:name w:val="m_7945591188598081343ydp4d511a75msonormal"/>
    <w:basedOn w:val="Normal"/>
    <w:rsid w:val="0090763D"/>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0763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link w:val="Heading7Char"/>
    <w:qFormat/>
    <w:rsid w:val="00605D1E"/>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basedOn w:val="DefaultParagraphFont"/>
    <w:rPr>
      <w:color w:val="0000FF"/>
      <w:u w:val="single"/>
    </w:rPr>
  </w:style>
  <w:style w:type="character" w:customStyle="1" w:styleId="course-listings-bolds">
    <w:name w:val="course-listings-bolds"/>
    <w:basedOn w:val="DefaultParagraphFont"/>
  </w:style>
  <w:style w:type="paragraph" w:styleId="BodyText">
    <w:name w:val="Body Text"/>
    <w:basedOn w:val="Normal"/>
    <w:pPr>
      <w:spacing w:after="120"/>
    </w:pPr>
  </w:style>
  <w:style w:type="character" w:styleId="FollowedHyperlink">
    <w:name w:val="FollowedHyperlink"/>
    <w:basedOn w:val="DefaultParagraphFont"/>
    <w:rPr>
      <w:color w:val="800080"/>
      <w:u w:val="single"/>
    </w:rPr>
  </w:style>
  <w:style w:type="character" w:customStyle="1" w:styleId="Heading7Char">
    <w:name w:val="Heading 7 Char"/>
    <w:basedOn w:val="DefaultParagraphFont"/>
    <w:link w:val="Heading7"/>
    <w:rsid w:val="00605D1E"/>
    <w:rPr>
      <w:b/>
      <w:sz w:val="24"/>
    </w:rPr>
  </w:style>
  <w:style w:type="paragraph" w:styleId="BalloonText">
    <w:name w:val="Balloon Text"/>
    <w:basedOn w:val="Normal"/>
    <w:link w:val="BalloonTextChar"/>
    <w:uiPriority w:val="99"/>
    <w:semiHidden/>
    <w:unhideWhenUsed/>
    <w:rsid w:val="00342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0C8"/>
    <w:rPr>
      <w:rFonts w:ascii="Lucida Grande" w:hAnsi="Lucida Grande" w:cs="Lucida Grande"/>
      <w:sz w:val="18"/>
      <w:szCs w:val="18"/>
    </w:rPr>
  </w:style>
  <w:style w:type="character" w:customStyle="1" w:styleId="il">
    <w:name w:val="il"/>
    <w:basedOn w:val="DefaultParagraphFont"/>
    <w:rsid w:val="00DB7BA9"/>
  </w:style>
  <w:style w:type="paragraph" w:customStyle="1" w:styleId="m7945591188598081343ydp4d511a75msonormal">
    <w:name w:val="m_7945591188598081343ydp4d511a75msonormal"/>
    <w:basedOn w:val="Normal"/>
    <w:rsid w:val="0090763D"/>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07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0797">
      <w:bodyDiv w:val="1"/>
      <w:marLeft w:val="0"/>
      <w:marRight w:val="0"/>
      <w:marTop w:val="0"/>
      <w:marBottom w:val="0"/>
      <w:divBdr>
        <w:top w:val="none" w:sz="0" w:space="0" w:color="auto"/>
        <w:left w:val="none" w:sz="0" w:space="0" w:color="auto"/>
        <w:bottom w:val="none" w:sz="0" w:space="0" w:color="auto"/>
        <w:right w:val="none" w:sz="0" w:space="0" w:color="auto"/>
      </w:divBdr>
    </w:div>
    <w:div w:id="5312651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nglishclub.net/grammar" TargetMode="External"/><Relationship Id="rId12" Type="http://schemas.openxmlformats.org/officeDocument/2006/relationships/hyperlink" Target="http://www.deanza.edu/calenda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pesanojulie@fhda.edu" TargetMode="External"/><Relationship Id="rId8" Type="http://schemas.openxmlformats.org/officeDocument/2006/relationships/hyperlink" Target="mailto:jpesano@gmail.com" TargetMode="External"/><Relationship Id="rId9" Type="http://schemas.openxmlformats.org/officeDocument/2006/relationships/hyperlink" Target="http://owl.english.purdue.edu" TargetMode="External"/><Relationship Id="rId10" Type="http://schemas.openxmlformats.org/officeDocument/2006/relationships/hyperlink" Target="http://www.eslca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1552</TotalTime>
  <Pages>4</Pages>
  <Words>1291</Words>
  <Characters>7360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EWRT 1A (2579) Composition and Reading</vt:lpstr>
    </vt:vector>
  </TitlesOfParts>
  <Company>Speedlift LLC</Company>
  <LinksUpToDate>false</LinksUpToDate>
  <CharactersWithSpaces>8634</CharactersWithSpaces>
  <SharedDoc>false</SharedDoc>
  <HLinks>
    <vt:vector size="42" baseType="variant">
      <vt:variant>
        <vt:i4>2293765</vt:i4>
      </vt:variant>
      <vt:variant>
        <vt:i4>15</vt:i4>
      </vt:variant>
      <vt:variant>
        <vt:i4>0</vt:i4>
      </vt:variant>
      <vt:variant>
        <vt:i4>5</vt:i4>
      </vt:variant>
      <vt:variant>
        <vt:lpwstr>http://www.deanza.edu/calendar/</vt:lpwstr>
      </vt:variant>
      <vt:variant>
        <vt:lpwstr/>
      </vt:variant>
      <vt:variant>
        <vt:i4>2424877</vt:i4>
      </vt:variant>
      <vt:variant>
        <vt:i4>12</vt:i4>
      </vt:variant>
      <vt:variant>
        <vt:i4>0</vt:i4>
      </vt:variant>
      <vt:variant>
        <vt:i4>5</vt:i4>
      </vt:variant>
      <vt:variant>
        <vt:lpwstr>http://www.englishclub.net/grammar</vt:lpwstr>
      </vt:variant>
      <vt:variant>
        <vt:lpwstr/>
      </vt:variant>
      <vt:variant>
        <vt:i4>2621512</vt:i4>
      </vt:variant>
      <vt:variant>
        <vt:i4>9</vt:i4>
      </vt:variant>
      <vt:variant>
        <vt:i4>0</vt:i4>
      </vt:variant>
      <vt:variant>
        <vt:i4>5</vt:i4>
      </vt:variant>
      <vt:variant>
        <vt:lpwstr>http://www.eslcafe.com/</vt:lpwstr>
      </vt:variant>
      <vt:variant>
        <vt:lpwstr/>
      </vt:variant>
      <vt:variant>
        <vt:i4>3735659</vt:i4>
      </vt:variant>
      <vt:variant>
        <vt:i4>6</vt:i4>
      </vt:variant>
      <vt:variant>
        <vt:i4>0</vt:i4>
      </vt:variant>
      <vt:variant>
        <vt:i4>5</vt:i4>
      </vt:variant>
      <vt:variant>
        <vt:lpwstr>http://owl.english.purdue.edu/</vt:lpwstr>
      </vt:variant>
      <vt:variant>
        <vt:lpwstr/>
      </vt:variant>
      <vt:variant>
        <vt:i4>74</vt:i4>
      </vt:variant>
      <vt:variant>
        <vt:i4>3</vt:i4>
      </vt:variant>
      <vt:variant>
        <vt:i4>0</vt:i4>
      </vt:variant>
      <vt:variant>
        <vt:i4>5</vt:i4>
      </vt:variant>
      <vt:variant>
        <vt:lpwstr>http://faculty.deanza.fhda.edu/writingcenter</vt:lpwstr>
      </vt:variant>
      <vt:variant>
        <vt:lpwstr/>
      </vt:variant>
      <vt:variant>
        <vt:i4>7929962</vt:i4>
      </vt:variant>
      <vt:variant>
        <vt:i4>0</vt:i4>
      </vt:variant>
      <vt:variant>
        <vt:i4>0</vt:i4>
      </vt:variant>
      <vt:variant>
        <vt:i4>5</vt:i4>
      </vt:variant>
      <vt:variant>
        <vt:lpwstr>http://www.faculty.deanza.edu/pesanojulie/</vt:lpwstr>
      </vt:variant>
      <vt:variant>
        <vt:lpwstr/>
      </vt:variant>
      <vt:variant>
        <vt:i4>6357103</vt:i4>
      </vt:variant>
      <vt:variant>
        <vt:i4>2048</vt:i4>
      </vt:variant>
      <vt:variant>
        <vt:i4>1025</vt:i4>
      </vt:variant>
      <vt:variant>
        <vt:i4>1</vt:i4>
      </vt:variant>
      <vt:variant>
        <vt:lpwstr>Essays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EWRT 1A (2579) Composition and Reading</dc:title>
  <dc:subject/>
  <dc:creator>Sean</dc:creator>
  <cp:keywords/>
  <dc:description/>
  <cp:lastModifiedBy>Julie  Pesano</cp:lastModifiedBy>
  <cp:revision>3</cp:revision>
  <cp:lastPrinted>2008-03-31T20:23:00Z</cp:lastPrinted>
  <dcterms:created xsi:type="dcterms:W3CDTF">2019-12-22T20:39:00Z</dcterms:created>
  <dcterms:modified xsi:type="dcterms:W3CDTF">2019-12-24T02:36:00Z</dcterms:modified>
</cp:coreProperties>
</file>