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55" w:rsidRDefault="00355155" w:rsidP="00355155">
      <w:pPr>
        <w:rPr>
          <w:b/>
          <w:i/>
          <w:sz w:val="28"/>
          <w:szCs w:val="28"/>
        </w:rPr>
      </w:pPr>
      <w:r w:rsidRPr="00D7421A">
        <w:rPr>
          <w:b/>
          <w:i/>
          <w:sz w:val="28"/>
          <w:szCs w:val="28"/>
        </w:rPr>
        <w:t xml:space="preserve">Question Set: </w:t>
      </w:r>
      <w:r>
        <w:rPr>
          <w:b/>
          <w:i/>
          <w:sz w:val="28"/>
          <w:szCs w:val="28"/>
        </w:rPr>
        <w:t>Intercultural/International Studies</w:t>
      </w:r>
    </w:p>
    <w:p w:rsidR="00A7049F" w:rsidRDefault="00A7049F" w:rsidP="00355155">
      <w:pPr>
        <w:rPr>
          <w:b/>
          <w:i/>
          <w:sz w:val="28"/>
          <w:szCs w:val="28"/>
        </w:rPr>
      </w:pPr>
    </w:p>
    <w:p w:rsidR="00A7049F" w:rsidRDefault="00A7049F" w:rsidP="00355155">
      <w:pPr>
        <w:rPr>
          <w:b/>
          <w:sz w:val="28"/>
          <w:szCs w:val="28"/>
        </w:rPr>
      </w:pPr>
    </w:p>
    <w:p w:rsidR="00A7049F" w:rsidRPr="00A7049F" w:rsidRDefault="00A7049F" w:rsidP="00355155">
      <w:pPr>
        <w:rPr>
          <w:b/>
          <w:sz w:val="28"/>
          <w:szCs w:val="28"/>
        </w:rPr>
      </w:pPr>
      <w:r>
        <w:rPr>
          <w:b/>
          <w:sz w:val="28"/>
          <w:szCs w:val="28"/>
        </w:rPr>
        <w:t>IIS Division</w:t>
      </w:r>
      <w:bookmarkStart w:id="0" w:name="_GoBack"/>
      <w:bookmarkEnd w:id="0"/>
    </w:p>
    <w:p w:rsidR="00A7049F" w:rsidRPr="00A7049F" w:rsidRDefault="00A7049F" w:rsidP="00355155">
      <w:pPr>
        <w:rPr>
          <w:b/>
          <w:sz w:val="28"/>
          <w:szCs w:val="28"/>
        </w:rPr>
      </w:pPr>
    </w:p>
    <w:p w:rsidR="00A7049F" w:rsidRPr="00A7049F" w:rsidRDefault="00A7049F" w:rsidP="00A7049F">
      <w:pPr>
        <w:pStyle w:val="ListParagraph"/>
        <w:numPr>
          <w:ilvl w:val="0"/>
          <w:numId w:val="4"/>
        </w:numPr>
        <w:rPr>
          <w:sz w:val="28"/>
          <w:szCs w:val="28"/>
        </w:rPr>
      </w:pPr>
      <w:r w:rsidRPr="00A7049F">
        <w:rPr>
          <w:sz w:val="28"/>
          <w:szCs w:val="28"/>
        </w:rPr>
        <w:t>Reflecting back on your equity success rates, what specific initiatives have had the most positive impact on your success rates? How is your department sharing these effective practices among full-time and part-time faculty members?</w:t>
      </w:r>
    </w:p>
    <w:p w:rsidR="00A7049F" w:rsidRPr="00A7049F" w:rsidRDefault="00A7049F" w:rsidP="00A7049F">
      <w:pPr>
        <w:rPr>
          <w:sz w:val="28"/>
          <w:szCs w:val="28"/>
        </w:rPr>
      </w:pPr>
    </w:p>
    <w:p w:rsidR="00A7049F" w:rsidRPr="00A7049F" w:rsidRDefault="00A7049F" w:rsidP="00A7049F">
      <w:pPr>
        <w:pStyle w:val="ListParagraph"/>
        <w:numPr>
          <w:ilvl w:val="0"/>
          <w:numId w:val="4"/>
        </w:numPr>
        <w:rPr>
          <w:sz w:val="28"/>
          <w:szCs w:val="28"/>
        </w:rPr>
      </w:pPr>
      <w:r w:rsidRPr="00A7049F">
        <w:rPr>
          <w:sz w:val="28"/>
          <w:szCs w:val="28"/>
        </w:rPr>
        <w:t>What do your SLO/PLO and Equity assessment results reveal about resources needed to achieve higher student success and retention rates?</w:t>
      </w:r>
    </w:p>
    <w:p w:rsidR="00A7049F" w:rsidRPr="00A7049F" w:rsidRDefault="00A7049F" w:rsidP="00A7049F">
      <w:pPr>
        <w:rPr>
          <w:sz w:val="28"/>
          <w:szCs w:val="28"/>
        </w:rPr>
      </w:pPr>
    </w:p>
    <w:p w:rsidR="00A7049F" w:rsidRPr="00A7049F" w:rsidRDefault="00A7049F" w:rsidP="00A7049F">
      <w:pPr>
        <w:pStyle w:val="ListParagraph"/>
        <w:numPr>
          <w:ilvl w:val="0"/>
          <w:numId w:val="4"/>
        </w:numPr>
        <w:rPr>
          <w:sz w:val="28"/>
          <w:szCs w:val="28"/>
        </w:rPr>
      </w:pPr>
      <w:r w:rsidRPr="00A7049F">
        <w:rPr>
          <w:sz w:val="28"/>
          <w:szCs w:val="28"/>
        </w:rPr>
        <w:t>As you look at the enrollment numbers on your departmental program review data sheets, please tell us what you have done to increase enrollment or, if your department has decreased, please tell us what your plan is for increasing enrollment this coming year?</w:t>
      </w:r>
    </w:p>
    <w:p w:rsidR="00A7049F" w:rsidRPr="00A7049F" w:rsidRDefault="00A7049F" w:rsidP="00A7049F">
      <w:pPr>
        <w:rPr>
          <w:sz w:val="28"/>
          <w:szCs w:val="28"/>
        </w:rPr>
      </w:pPr>
    </w:p>
    <w:p w:rsidR="00A7049F" w:rsidRPr="00A7049F" w:rsidRDefault="00A7049F" w:rsidP="00A7049F">
      <w:pPr>
        <w:pStyle w:val="ListParagraph"/>
        <w:numPr>
          <w:ilvl w:val="0"/>
          <w:numId w:val="4"/>
        </w:numPr>
        <w:rPr>
          <w:sz w:val="28"/>
          <w:szCs w:val="28"/>
        </w:rPr>
      </w:pPr>
      <w:r w:rsidRPr="00A7049F">
        <w:rPr>
          <w:sz w:val="28"/>
          <w:szCs w:val="28"/>
        </w:rPr>
        <w:t>What is your budget planning process?  How do you prioritize resource allocation within the division?</w:t>
      </w:r>
    </w:p>
    <w:p w:rsidR="00355155" w:rsidRPr="00A7049F" w:rsidRDefault="00355155" w:rsidP="00355155">
      <w:pPr>
        <w:rPr>
          <w:b/>
          <w:sz w:val="28"/>
          <w:szCs w:val="28"/>
        </w:rPr>
      </w:pPr>
    </w:p>
    <w:p w:rsidR="00355155" w:rsidRDefault="00355155" w:rsidP="00355155">
      <w:pPr>
        <w:spacing w:after="200" w:line="276" w:lineRule="auto"/>
        <w:rPr>
          <w:rFonts w:eastAsia="Times New Roman" w:cs="Times New Roman"/>
          <w:b/>
          <w:sz w:val="28"/>
          <w:szCs w:val="28"/>
        </w:rPr>
      </w:pPr>
    </w:p>
    <w:p w:rsidR="00355155" w:rsidRPr="00355155" w:rsidRDefault="00355155" w:rsidP="00355155">
      <w:pPr>
        <w:spacing w:after="200" w:line="276" w:lineRule="auto"/>
        <w:rPr>
          <w:rFonts w:eastAsia="Times New Roman" w:cs="Times New Roman"/>
          <w:b/>
          <w:sz w:val="28"/>
          <w:szCs w:val="28"/>
        </w:rPr>
      </w:pPr>
      <w:r w:rsidRPr="00355155">
        <w:rPr>
          <w:rFonts w:eastAsia="Times New Roman" w:cs="Times New Roman"/>
          <w:b/>
          <w:sz w:val="28"/>
          <w:szCs w:val="28"/>
        </w:rPr>
        <w:t>World Languages</w:t>
      </w:r>
    </w:p>
    <w:p w:rsidR="00355155" w:rsidRPr="00355155" w:rsidRDefault="00355155" w:rsidP="00355155">
      <w:pPr>
        <w:rPr>
          <w:b/>
        </w:rPr>
      </w:pPr>
      <w:r w:rsidRPr="00355155">
        <w:rPr>
          <w:b/>
        </w:rPr>
        <w:t>Question:  Enrollment Trends</w:t>
      </w:r>
    </w:p>
    <w:p w:rsidR="00355155" w:rsidRPr="00355155" w:rsidRDefault="00355155" w:rsidP="00355155">
      <w:r w:rsidRPr="00355155">
        <w:t>Division-wide, our enrollment in AY 2012-2013 decreased 14% (to 11,183), but this was with a nearly 10% reduction in course sections in response to district and college budget reductions.  Could someone be assigned to keep the websites up to date?</w:t>
      </w:r>
    </w:p>
    <w:p w:rsidR="00355155" w:rsidRPr="00355155" w:rsidRDefault="00355155" w:rsidP="00355155"/>
    <w:p w:rsidR="00355155" w:rsidRPr="00355155" w:rsidRDefault="00355155" w:rsidP="00355155">
      <w:r w:rsidRPr="00355155">
        <w:rPr>
          <w:b/>
        </w:rPr>
        <w:t>Suggestion/Question:</w:t>
      </w:r>
      <w:r w:rsidRPr="00355155">
        <w:t xml:space="preserve">  Update World Languages website.  Instead of listing all of the languages that are no longer taught, Japanese German, Hebrew (not since Summer 2012), etc. create a website to highlight all of the classes that are available! </w:t>
      </w:r>
    </w:p>
    <w:p w:rsidR="00355155" w:rsidRPr="00355155" w:rsidRDefault="00355155" w:rsidP="00355155"/>
    <w:p w:rsidR="00355155" w:rsidRPr="00355155" w:rsidRDefault="00355155" w:rsidP="00355155">
      <w:r w:rsidRPr="00355155">
        <w:rPr>
          <w:b/>
        </w:rPr>
        <w:t>Suggestion/Question:</w:t>
      </w:r>
      <w:r w:rsidRPr="00355155">
        <w:t xml:space="preserve">  Update individual language websites.  Currently the French Dept. website highlights Summer 2013.  Website information is important for enrollments.</w:t>
      </w:r>
    </w:p>
    <w:p w:rsidR="00355155" w:rsidRPr="00355155" w:rsidRDefault="00355155" w:rsidP="00355155"/>
    <w:p w:rsidR="00355155" w:rsidRPr="00355155" w:rsidRDefault="00355155" w:rsidP="00355155">
      <w:pPr>
        <w:spacing w:after="200" w:line="276" w:lineRule="auto"/>
        <w:rPr>
          <w:rFonts w:eastAsia="Times New Roman" w:cs="Times New Roman"/>
          <w:b/>
          <w:sz w:val="28"/>
          <w:szCs w:val="28"/>
        </w:rPr>
      </w:pPr>
      <w:r w:rsidRPr="00355155">
        <w:rPr>
          <w:rFonts w:eastAsia="Times New Roman" w:cs="Times New Roman"/>
          <w:b/>
          <w:sz w:val="28"/>
          <w:szCs w:val="28"/>
        </w:rPr>
        <w:lastRenderedPageBreak/>
        <w:t>2. ICS</w:t>
      </w:r>
    </w:p>
    <w:p w:rsidR="00355155" w:rsidRPr="00355155" w:rsidRDefault="00355155" w:rsidP="00355155">
      <w:pPr>
        <w:rPr>
          <w:rFonts w:eastAsia="Times New Roman" w:cs="Times New Roman"/>
          <w:b/>
        </w:rPr>
      </w:pPr>
    </w:p>
    <w:p w:rsidR="00355155" w:rsidRPr="00355155" w:rsidRDefault="00355155" w:rsidP="00355155">
      <w:pPr>
        <w:pStyle w:val="ListParagraph"/>
        <w:numPr>
          <w:ilvl w:val="0"/>
          <w:numId w:val="3"/>
        </w:numPr>
      </w:pPr>
      <w:r w:rsidRPr="00355155">
        <w:t>Your primary mission (according to your CPR) is “transfer,” but you do offer certificates and degrees in your ICS program, any idea why there isn’t one student who has obtained a certificate or degree in ICS over the past two academic years?</w:t>
      </w:r>
    </w:p>
    <w:p w:rsidR="00355155" w:rsidRPr="00355155" w:rsidRDefault="00355155" w:rsidP="00355155"/>
    <w:p w:rsidR="00355155" w:rsidRPr="00355155" w:rsidRDefault="00355155" w:rsidP="00355155">
      <w:pPr>
        <w:pStyle w:val="ListParagraph"/>
        <w:numPr>
          <w:ilvl w:val="0"/>
          <w:numId w:val="3"/>
        </w:numPr>
      </w:pPr>
      <w:r w:rsidRPr="00355155">
        <w:t>Increased enrollment is good, but while enrollment has increased, your success rate has declined slightly.  Why do you think this is occurring and what are your plans for simultaneous achievement (increased enrollment and increased success rates of targeted student populations)?</w:t>
      </w:r>
    </w:p>
    <w:p w:rsidR="00355155" w:rsidRPr="00355155" w:rsidRDefault="00355155" w:rsidP="00355155"/>
    <w:p w:rsidR="00355155" w:rsidRPr="00355155" w:rsidRDefault="00355155" w:rsidP="00355155">
      <w:pPr>
        <w:pStyle w:val="ListParagraph"/>
        <w:numPr>
          <w:ilvl w:val="0"/>
          <w:numId w:val="3"/>
        </w:numPr>
      </w:pPr>
      <w:r w:rsidRPr="00355155">
        <w:t xml:space="preserve">I really like your idea of merging Chicano Studies and Native American Studies into one program; it will be nice to see as you state “a highly regarded program” in terms of the Native American studies regain the respect it deserves.  What more do you want to tell the committee about this program that is important for all of us to hear as our campus hedges towards a 25%+ Latina/Latino population? </w:t>
      </w:r>
    </w:p>
    <w:p w:rsidR="00355155" w:rsidRPr="00355155" w:rsidRDefault="00355155" w:rsidP="00355155"/>
    <w:p w:rsidR="00355155" w:rsidRPr="00355155" w:rsidRDefault="00355155" w:rsidP="00355155"/>
    <w:p w:rsidR="00355155" w:rsidRPr="00355155" w:rsidRDefault="00355155" w:rsidP="00355155"/>
    <w:p w:rsidR="00355155" w:rsidRPr="00355155" w:rsidRDefault="00355155" w:rsidP="00355155">
      <w:pPr>
        <w:spacing w:after="200" w:line="276" w:lineRule="auto"/>
        <w:rPr>
          <w:rFonts w:eastAsia="Times New Roman" w:cs="Times New Roman"/>
          <w:b/>
          <w:sz w:val="28"/>
          <w:szCs w:val="28"/>
        </w:rPr>
      </w:pPr>
      <w:r w:rsidRPr="00355155">
        <w:rPr>
          <w:rFonts w:eastAsia="Times New Roman" w:cs="Times New Roman"/>
          <w:b/>
          <w:sz w:val="28"/>
          <w:szCs w:val="28"/>
        </w:rPr>
        <w:t>International Studies</w:t>
      </w:r>
    </w:p>
    <w:p w:rsidR="00355155" w:rsidRPr="00355155" w:rsidRDefault="00355155" w:rsidP="00355155">
      <w:pPr>
        <w:pStyle w:val="ListParagraph"/>
        <w:numPr>
          <w:ilvl w:val="0"/>
          <w:numId w:val="1"/>
        </w:numPr>
      </w:pPr>
      <w:r w:rsidRPr="00355155">
        <w:t>When can the college expect completion of SLOAC and PLOAC work?</w:t>
      </w:r>
    </w:p>
    <w:p w:rsidR="00355155" w:rsidRPr="00355155" w:rsidRDefault="00355155" w:rsidP="00355155">
      <w:pPr>
        <w:pStyle w:val="ListParagraph"/>
        <w:numPr>
          <w:ilvl w:val="0"/>
          <w:numId w:val="1"/>
        </w:numPr>
      </w:pPr>
      <w:r w:rsidRPr="00355155">
        <w:t>In section IV.B you talk about a lack of staff impacting instruction but there is no request for additional staff or faculty. Why?</w:t>
      </w:r>
    </w:p>
    <w:p w:rsidR="00355155" w:rsidRPr="00355155" w:rsidRDefault="00355155" w:rsidP="00355155"/>
    <w:p w:rsidR="00355155" w:rsidRPr="00355155" w:rsidRDefault="00355155" w:rsidP="00355155">
      <w:pPr>
        <w:spacing w:after="200" w:line="276" w:lineRule="auto"/>
        <w:rPr>
          <w:rFonts w:eastAsia="Times New Roman" w:cs="Times New Roman"/>
          <w:b/>
          <w:sz w:val="28"/>
          <w:szCs w:val="28"/>
        </w:rPr>
      </w:pPr>
      <w:r w:rsidRPr="00355155">
        <w:rPr>
          <w:rFonts w:eastAsia="Times New Roman" w:cs="Times New Roman"/>
          <w:b/>
          <w:sz w:val="28"/>
          <w:szCs w:val="28"/>
        </w:rPr>
        <w:t>Women Studies</w:t>
      </w:r>
    </w:p>
    <w:p w:rsidR="00355155" w:rsidRPr="00355155" w:rsidRDefault="00355155" w:rsidP="00355155">
      <w:pPr>
        <w:rPr>
          <w:b/>
        </w:rPr>
      </w:pPr>
    </w:p>
    <w:p w:rsidR="00355155" w:rsidRPr="00355155" w:rsidRDefault="00355155" w:rsidP="00355155">
      <w:pPr>
        <w:pStyle w:val="ListParagraph"/>
        <w:numPr>
          <w:ilvl w:val="0"/>
          <w:numId w:val="2"/>
        </w:numPr>
      </w:pPr>
      <w:r w:rsidRPr="00355155">
        <w:t>What sort of civic engagement component would be added to the Women Studies courses?  Explain the positive effects you foresee in these courses by adding the civic engagement component.</w:t>
      </w:r>
    </w:p>
    <w:p w:rsidR="00355155" w:rsidRPr="00355155" w:rsidRDefault="00355155" w:rsidP="00355155"/>
    <w:p w:rsidR="00355155" w:rsidRPr="00355155" w:rsidRDefault="00355155" w:rsidP="00355155">
      <w:pPr>
        <w:pStyle w:val="ListParagraph"/>
        <w:numPr>
          <w:ilvl w:val="0"/>
          <w:numId w:val="2"/>
        </w:numPr>
      </w:pPr>
      <w:r w:rsidRPr="00355155">
        <w:t>What new courses are being submitted to the curriculum committee for the Women’s Studies program?</w:t>
      </w:r>
    </w:p>
    <w:p w:rsidR="00355155" w:rsidRPr="00355155" w:rsidRDefault="00355155" w:rsidP="00355155">
      <w:pPr>
        <w:rPr>
          <w:sz w:val="28"/>
          <w:szCs w:val="28"/>
        </w:rPr>
      </w:pPr>
    </w:p>
    <w:p w:rsidR="00ED2C39" w:rsidRDefault="00ED2C39"/>
    <w:sectPr w:rsidR="00ED2C39"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18ED"/>
    <w:multiLevelType w:val="hybridMultilevel"/>
    <w:tmpl w:val="08F4E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62192"/>
    <w:multiLevelType w:val="hybridMultilevel"/>
    <w:tmpl w:val="47A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51675"/>
    <w:multiLevelType w:val="hybridMultilevel"/>
    <w:tmpl w:val="6A34A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601C8"/>
    <w:multiLevelType w:val="hybridMultilevel"/>
    <w:tmpl w:val="11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55"/>
    <w:rsid w:val="00355155"/>
    <w:rsid w:val="004C2C10"/>
    <w:rsid w:val="00A7049F"/>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2526</Characters>
  <Application>Microsoft Macintosh Word</Application>
  <DocSecurity>0</DocSecurity>
  <Lines>21</Lines>
  <Paragraphs>5</Paragraphs>
  <ScaleCrop>false</ScaleCrop>
  <Company>FHDA</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2014-05-30T21:33:00Z</dcterms:created>
  <dcterms:modified xsi:type="dcterms:W3CDTF">2014-05-30T21:33:00Z</dcterms:modified>
</cp:coreProperties>
</file>