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9294A" w14:textId="77777777" w:rsidR="0097304F" w:rsidRDefault="00E42393">
      <w:pPr>
        <w:pStyle w:val="BodyText"/>
        <w:spacing w:before="0"/>
        <w:ind w:left="4294"/>
        <w:rPr>
          <w:b w:val="0"/>
          <w:sz w:val="20"/>
          <w:u w:val="none"/>
        </w:rPr>
      </w:pPr>
      <w:r>
        <w:rPr>
          <w:b w:val="0"/>
          <w:noProof/>
          <w:sz w:val="20"/>
          <w:u w:val="none"/>
        </w:rPr>
        <w:drawing>
          <wp:inline distT="0" distB="0" distL="0" distR="0" wp14:anchorId="6CB9118A" wp14:editId="12E2BEA4">
            <wp:extent cx="1569650" cy="91211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650" cy="91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20227" w14:textId="77777777" w:rsidR="0097304F" w:rsidRDefault="0097304F">
      <w:pPr>
        <w:pStyle w:val="BodyText"/>
        <w:spacing w:before="2"/>
        <w:rPr>
          <w:b w:val="0"/>
          <w:u w:val="none"/>
        </w:rPr>
      </w:pPr>
    </w:p>
    <w:p w14:paraId="19C97F31" w14:textId="77777777" w:rsidR="0097304F" w:rsidRDefault="00E42393">
      <w:pPr>
        <w:tabs>
          <w:tab w:val="left" w:pos="2266"/>
        </w:tabs>
        <w:spacing w:before="100"/>
        <w:ind w:left="105"/>
        <w:rPr>
          <w:rFonts w:ascii="Verdana"/>
          <w:sz w:val="18"/>
        </w:rPr>
      </w:pPr>
      <w:r>
        <w:rPr>
          <w:rFonts w:ascii="Verdana"/>
          <w:color w:val="333333"/>
          <w:sz w:val="18"/>
        </w:rPr>
        <w:t>Book</w:t>
      </w:r>
      <w:r>
        <w:rPr>
          <w:rFonts w:ascii="Verdana"/>
          <w:color w:val="333333"/>
          <w:sz w:val="18"/>
        </w:rPr>
        <w:tab/>
        <w:t>Administrative Procedures</w:t>
      </w:r>
    </w:p>
    <w:p w14:paraId="6221395D" w14:textId="77777777" w:rsidR="0097304F" w:rsidRDefault="0097304F">
      <w:pPr>
        <w:pStyle w:val="BodyText"/>
        <w:spacing w:before="4"/>
        <w:rPr>
          <w:rFonts w:ascii="Verdana"/>
          <w:b w:val="0"/>
          <w:sz w:val="20"/>
          <w:u w:val="none"/>
        </w:rPr>
      </w:pPr>
    </w:p>
    <w:p w14:paraId="2FA29853" w14:textId="77777777" w:rsidR="0097304F" w:rsidRDefault="00E42393">
      <w:pPr>
        <w:tabs>
          <w:tab w:val="left" w:pos="2266"/>
        </w:tabs>
        <w:spacing w:line="511" w:lineRule="auto"/>
        <w:ind w:left="105" w:right="981"/>
        <w:rPr>
          <w:rFonts w:ascii="Verdana"/>
          <w:sz w:val="18"/>
        </w:rPr>
      </w:pPr>
      <w:r>
        <w:rPr>
          <w:rFonts w:ascii="Verdana"/>
          <w:color w:val="333333"/>
          <w:sz w:val="18"/>
        </w:rPr>
        <w:t>Section</w:t>
      </w:r>
      <w:r>
        <w:rPr>
          <w:rFonts w:ascii="Verdana"/>
          <w:color w:val="333333"/>
          <w:sz w:val="18"/>
        </w:rPr>
        <w:tab/>
        <w:t>Chapter 4 - Academic Affairs (including former Article 6 - Instruction and Curriculum)</w:t>
      </w:r>
      <w:r>
        <w:rPr>
          <w:rFonts w:ascii="Verdana"/>
          <w:color w:val="333333"/>
          <w:spacing w:val="-61"/>
          <w:sz w:val="18"/>
        </w:rPr>
        <w:t xml:space="preserve"> </w:t>
      </w:r>
      <w:r>
        <w:rPr>
          <w:rFonts w:ascii="Verdana"/>
          <w:color w:val="333333"/>
          <w:sz w:val="18"/>
        </w:rPr>
        <w:t>Title</w:t>
      </w:r>
      <w:r>
        <w:rPr>
          <w:rFonts w:ascii="Verdana"/>
          <w:color w:val="333333"/>
          <w:sz w:val="18"/>
        </w:rPr>
        <w:tab/>
        <w:t>Remedial Coursework (formerly Remedial Limit Waivers)</w:t>
      </w:r>
    </w:p>
    <w:p w14:paraId="0BBA8571" w14:textId="77777777" w:rsidR="0097304F" w:rsidRDefault="00E42393">
      <w:pPr>
        <w:tabs>
          <w:tab w:val="left" w:pos="2266"/>
        </w:tabs>
        <w:spacing w:line="218" w:lineRule="exact"/>
        <w:ind w:left="105"/>
        <w:rPr>
          <w:rFonts w:ascii="Verdana"/>
          <w:sz w:val="18"/>
        </w:rPr>
      </w:pPr>
      <w:r>
        <w:rPr>
          <w:rFonts w:ascii="Verdana"/>
          <w:color w:val="333333"/>
          <w:sz w:val="18"/>
        </w:rPr>
        <w:t>Code</w:t>
      </w:r>
      <w:r>
        <w:rPr>
          <w:rFonts w:ascii="Verdana"/>
          <w:color w:val="333333"/>
          <w:sz w:val="18"/>
        </w:rPr>
        <w:tab/>
        <w:t>AP 4222 (formerly BP 6050)</w:t>
      </w:r>
    </w:p>
    <w:p w14:paraId="0D9DF900" w14:textId="77777777" w:rsidR="0097304F" w:rsidRDefault="0097304F">
      <w:pPr>
        <w:pStyle w:val="BodyText"/>
        <w:spacing w:before="3"/>
        <w:rPr>
          <w:rFonts w:ascii="Verdana"/>
          <w:b w:val="0"/>
          <w:sz w:val="20"/>
          <w:u w:val="none"/>
        </w:rPr>
      </w:pPr>
    </w:p>
    <w:p w14:paraId="00662A47" w14:textId="77777777" w:rsidR="0097304F" w:rsidRDefault="00E42393">
      <w:pPr>
        <w:tabs>
          <w:tab w:val="left" w:pos="2266"/>
        </w:tabs>
        <w:ind w:left="105"/>
        <w:rPr>
          <w:rFonts w:ascii="Verdana"/>
          <w:sz w:val="18"/>
        </w:rPr>
      </w:pPr>
      <w:r>
        <w:rPr>
          <w:rFonts w:ascii="Verdana"/>
          <w:color w:val="333333"/>
          <w:sz w:val="18"/>
        </w:rPr>
        <w:t>Status</w:t>
      </w:r>
      <w:r>
        <w:rPr>
          <w:rFonts w:ascii="Verdana"/>
          <w:color w:val="333333"/>
          <w:sz w:val="18"/>
        </w:rPr>
        <w:tab/>
        <w:t xml:space="preserve">Up </w:t>
      </w:r>
      <w:proofErr w:type="gramStart"/>
      <w:r>
        <w:rPr>
          <w:rFonts w:ascii="Verdana"/>
          <w:color w:val="333333"/>
          <w:sz w:val="18"/>
        </w:rPr>
        <w:t>For</w:t>
      </w:r>
      <w:proofErr w:type="gramEnd"/>
      <w:r>
        <w:rPr>
          <w:rFonts w:ascii="Verdana"/>
          <w:color w:val="333333"/>
          <w:sz w:val="18"/>
        </w:rPr>
        <w:t xml:space="preserve"> Revision</w:t>
      </w:r>
    </w:p>
    <w:p w14:paraId="6A709EE3" w14:textId="77777777" w:rsidR="0097304F" w:rsidRDefault="0097304F">
      <w:pPr>
        <w:pStyle w:val="BodyText"/>
        <w:spacing w:before="4"/>
        <w:rPr>
          <w:rFonts w:ascii="Verdana"/>
          <w:b w:val="0"/>
          <w:sz w:val="20"/>
          <w:u w:val="none"/>
        </w:rPr>
      </w:pPr>
    </w:p>
    <w:p w14:paraId="7D8C5409" w14:textId="77777777" w:rsidR="0097304F" w:rsidRDefault="00E42393">
      <w:pPr>
        <w:tabs>
          <w:tab w:val="left" w:pos="2297"/>
        </w:tabs>
        <w:ind w:left="105"/>
        <w:rPr>
          <w:rFonts w:ascii="Verdana"/>
          <w:sz w:val="18"/>
        </w:rPr>
      </w:pPr>
      <w:r>
        <w:rPr>
          <w:rFonts w:ascii="Verdana"/>
          <w:color w:val="333333"/>
          <w:position w:val="3"/>
          <w:sz w:val="18"/>
        </w:rPr>
        <w:t>Legal</w:t>
      </w:r>
      <w:r>
        <w:rPr>
          <w:rFonts w:ascii="Verdana"/>
          <w:color w:val="333333"/>
          <w:position w:val="3"/>
          <w:sz w:val="18"/>
        </w:rPr>
        <w:tab/>
      </w:r>
      <w:hyperlink r:id="rId5">
        <w:r>
          <w:rPr>
            <w:rFonts w:ascii="Verdana"/>
            <w:color w:val="1B4162"/>
            <w:sz w:val="18"/>
          </w:rPr>
          <w:t>Education Code Section 78213</w:t>
        </w:r>
      </w:hyperlink>
    </w:p>
    <w:p w14:paraId="0B80E93D" w14:textId="77777777" w:rsidR="0097304F" w:rsidRDefault="00167A86">
      <w:pPr>
        <w:spacing w:before="142" w:line="396" w:lineRule="auto"/>
        <w:ind w:left="2297" w:right="3853"/>
        <w:rPr>
          <w:rFonts w:ascii="Verdana"/>
          <w:sz w:val="18"/>
        </w:rPr>
      </w:pPr>
      <w:hyperlink r:id="rId6">
        <w:r w:rsidR="00E42393">
          <w:rPr>
            <w:rFonts w:ascii="Verdana"/>
            <w:color w:val="1B4162"/>
            <w:sz w:val="18"/>
          </w:rPr>
          <w:t>California Code of Regulations, Title 5, Section 55035</w:t>
        </w:r>
      </w:hyperlink>
      <w:r w:rsidR="00E42393">
        <w:rPr>
          <w:rFonts w:ascii="Verdana"/>
          <w:color w:val="1B4162"/>
          <w:spacing w:val="-61"/>
          <w:sz w:val="18"/>
        </w:rPr>
        <w:t xml:space="preserve"> </w:t>
      </w:r>
      <w:hyperlink r:id="rId7">
        <w:r w:rsidR="00E42393">
          <w:rPr>
            <w:rFonts w:ascii="Verdana"/>
            <w:color w:val="1B4162"/>
            <w:sz w:val="18"/>
          </w:rPr>
          <w:t>ACCJC Accreditation Standard II.A.4</w:t>
        </w:r>
      </w:hyperlink>
    </w:p>
    <w:p w14:paraId="6B808853" w14:textId="77777777" w:rsidR="0097304F" w:rsidRDefault="0097304F">
      <w:pPr>
        <w:pStyle w:val="BodyText"/>
        <w:spacing w:before="2"/>
        <w:rPr>
          <w:rFonts w:ascii="Verdana"/>
          <w:b w:val="0"/>
          <w:sz w:val="17"/>
          <w:u w:val="none"/>
        </w:rPr>
      </w:pPr>
    </w:p>
    <w:p w14:paraId="3CFAB6B6" w14:textId="77777777" w:rsidR="0097304F" w:rsidRDefault="00E42393">
      <w:pPr>
        <w:tabs>
          <w:tab w:val="left" w:pos="2266"/>
        </w:tabs>
        <w:ind w:left="105"/>
        <w:rPr>
          <w:rFonts w:ascii="Verdana"/>
          <w:sz w:val="18"/>
        </w:rPr>
      </w:pPr>
      <w:r>
        <w:rPr>
          <w:rFonts w:ascii="Verdana"/>
          <w:color w:val="333333"/>
          <w:sz w:val="18"/>
        </w:rPr>
        <w:t>Adopted</w:t>
      </w:r>
      <w:r>
        <w:rPr>
          <w:rFonts w:ascii="Verdana"/>
          <w:color w:val="333333"/>
          <w:sz w:val="18"/>
        </w:rPr>
        <w:tab/>
        <w:t>September 21, 1992</w:t>
      </w:r>
    </w:p>
    <w:p w14:paraId="794046F2" w14:textId="77777777" w:rsidR="0097304F" w:rsidRDefault="0097304F">
      <w:pPr>
        <w:pStyle w:val="BodyText"/>
        <w:spacing w:before="3"/>
        <w:rPr>
          <w:rFonts w:ascii="Verdana"/>
          <w:b w:val="0"/>
          <w:sz w:val="20"/>
          <w:u w:val="none"/>
        </w:rPr>
      </w:pPr>
    </w:p>
    <w:p w14:paraId="31EEA228" w14:textId="77777777" w:rsidR="0097304F" w:rsidRDefault="00E42393">
      <w:pPr>
        <w:tabs>
          <w:tab w:val="left" w:pos="2266"/>
        </w:tabs>
        <w:spacing w:line="247" w:lineRule="auto"/>
        <w:ind w:left="2267" w:right="373" w:hanging="2162"/>
        <w:rPr>
          <w:rFonts w:ascii="Verdana"/>
          <w:sz w:val="18"/>
        </w:rPr>
      </w:pPr>
      <w:r>
        <w:rPr>
          <w:rFonts w:ascii="Verdana"/>
          <w:color w:val="333333"/>
          <w:sz w:val="18"/>
        </w:rPr>
        <w:t>Origin</w:t>
      </w:r>
      <w:r>
        <w:rPr>
          <w:rFonts w:ascii="Verdana"/>
          <w:color w:val="333333"/>
          <w:sz w:val="18"/>
        </w:rPr>
        <w:tab/>
        <w:t xml:space="preserve">Legally required - CCLC update to </w:t>
      </w:r>
      <w:proofErr w:type="spellStart"/>
      <w:r>
        <w:rPr>
          <w:rFonts w:ascii="Verdana"/>
          <w:color w:val="333333"/>
          <w:sz w:val="18"/>
        </w:rPr>
        <w:t>to</w:t>
      </w:r>
      <w:proofErr w:type="spellEnd"/>
      <w:r>
        <w:rPr>
          <w:rFonts w:ascii="Verdana"/>
          <w:color w:val="333333"/>
          <w:sz w:val="18"/>
        </w:rPr>
        <w:t xml:space="preserve"> reflect an amendment to Education Code Section</w:t>
      </w:r>
      <w:r>
        <w:rPr>
          <w:rFonts w:ascii="Verdana"/>
          <w:color w:val="333333"/>
          <w:spacing w:val="1"/>
          <w:sz w:val="18"/>
        </w:rPr>
        <w:t xml:space="preserve"> </w:t>
      </w:r>
      <w:r>
        <w:rPr>
          <w:rFonts w:ascii="Verdana"/>
          <w:color w:val="333333"/>
          <w:sz w:val="18"/>
        </w:rPr>
        <w:t>78213 that places certain limits on enrolling students in remedial English or mathematics</w:t>
      </w:r>
      <w:r>
        <w:rPr>
          <w:rFonts w:ascii="Verdana"/>
          <w:color w:val="333333"/>
          <w:spacing w:val="1"/>
          <w:sz w:val="18"/>
        </w:rPr>
        <w:t xml:space="preserve"> </w:t>
      </w:r>
      <w:r>
        <w:rPr>
          <w:rFonts w:ascii="Verdana"/>
          <w:color w:val="333333"/>
          <w:sz w:val="18"/>
        </w:rPr>
        <w:t>coursework. Replace outdated language from 1992 with CCLC recommended language. APM</w:t>
      </w:r>
      <w:r>
        <w:rPr>
          <w:rFonts w:ascii="Verdana"/>
          <w:color w:val="333333"/>
          <w:spacing w:val="-61"/>
          <w:sz w:val="18"/>
        </w:rPr>
        <w:t xml:space="preserve"> </w:t>
      </w:r>
      <w:r>
        <w:rPr>
          <w:rFonts w:ascii="Verdana"/>
          <w:color w:val="333333"/>
          <w:sz w:val="18"/>
        </w:rPr>
        <w:t>revision 2/20/19.</w:t>
      </w:r>
    </w:p>
    <w:p w14:paraId="2ACFB645" w14:textId="77777777" w:rsidR="0097304F" w:rsidRDefault="0097304F">
      <w:pPr>
        <w:pStyle w:val="BodyText"/>
        <w:spacing w:before="9"/>
        <w:rPr>
          <w:rFonts w:ascii="Verdana"/>
          <w:b w:val="0"/>
          <w:sz w:val="19"/>
          <w:u w:val="none"/>
        </w:rPr>
      </w:pPr>
    </w:p>
    <w:p w14:paraId="7D903175" w14:textId="77777777" w:rsidR="0097304F" w:rsidRDefault="00E42393">
      <w:pPr>
        <w:tabs>
          <w:tab w:val="left" w:pos="2266"/>
        </w:tabs>
        <w:ind w:left="105"/>
        <w:rPr>
          <w:rFonts w:ascii="Verdana"/>
          <w:sz w:val="18"/>
        </w:rPr>
      </w:pPr>
      <w:r>
        <w:rPr>
          <w:rFonts w:ascii="Verdana"/>
          <w:color w:val="333333"/>
          <w:sz w:val="18"/>
        </w:rPr>
        <w:t>Office</w:t>
      </w:r>
      <w:r>
        <w:rPr>
          <w:rFonts w:ascii="Verdana"/>
          <w:color w:val="333333"/>
          <w:sz w:val="18"/>
        </w:rPr>
        <w:tab/>
        <w:t>Chancellor's Office</w:t>
      </w:r>
    </w:p>
    <w:p w14:paraId="1FC63EC8" w14:textId="77777777" w:rsidR="0097304F" w:rsidRDefault="0097304F">
      <w:pPr>
        <w:pStyle w:val="BodyText"/>
        <w:spacing w:before="4"/>
        <w:rPr>
          <w:rFonts w:ascii="Verdana"/>
          <w:b w:val="0"/>
          <w:sz w:val="20"/>
          <w:u w:val="none"/>
        </w:rPr>
      </w:pPr>
    </w:p>
    <w:p w14:paraId="13633A14" w14:textId="77777777" w:rsidR="0097304F" w:rsidRDefault="00E42393">
      <w:pPr>
        <w:tabs>
          <w:tab w:val="left" w:pos="2266"/>
        </w:tabs>
        <w:ind w:left="105"/>
        <w:rPr>
          <w:rFonts w:ascii="Verdana"/>
          <w:sz w:val="18"/>
        </w:rPr>
      </w:pPr>
      <w:r>
        <w:rPr>
          <w:rFonts w:ascii="Verdana"/>
          <w:color w:val="333333"/>
          <w:sz w:val="18"/>
        </w:rPr>
        <w:t>Upload</w:t>
      </w:r>
      <w:r>
        <w:rPr>
          <w:rFonts w:ascii="Verdana"/>
          <w:color w:val="333333"/>
          <w:sz w:val="18"/>
        </w:rPr>
        <w:tab/>
        <w:t>February 8, 2015</w:t>
      </w:r>
    </w:p>
    <w:p w14:paraId="60B7C650" w14:textId="77777777" w:rsidR="0097304F" w:rsidRDefault="0097304F">
      <w:pPr>
        <w:pStyle w:val="BodyText"/>
        <w:spacing w:before="0"/>
        <w:rPr>
          <w:rFonts w:ascii="Verdana"/>
          <w:b w:val="0"/>
          <w:sz w:val="22"/>
          <w:u w:val="none"/>
        </w:rPr>
      </w:pPr>
    </w:p>
    <w:p w14:paraId="053FDBFC" w14:textId="77777777" w:rsidR="0097304F" w:rsidRDefault="0097304F">
      <w:pPr>
        <w:pStyle w:val="BodyText"/>
        <w:spacing w:before="8"/>
        <w:rPr>
          <w:rFonts w:ascii="Verdana"/>
          <w:b w:val="0"/>
          <w:sz w:val="31"/>
          <w:u w:val="none"/>
        </w:rPr>
      </w:pPr>
    </w:p>
    <w:p w14:paraId="7DE6FBC1" w14:textId="77777777" w:rsidR="0097304F" w:rsidRDefault="00E42393">
      <w:pPr>
        <w:spacing w:line="268" w:lineRule="auto"/>
        <w:ind w:left="105" w:right="373"/>
        <w:rPr>
          <w:sz w:val="21"/>
        </w:rPr>
      </w:pPr>
      <w:r>
        <w:rPr>
          <w:strike/>
          <w:color w:val="333333"/>
          <w:sz w:val="21"/>
        </w:rPr>
        <w:t>It is the policy of Foothill and De Anza Colleges not to grant waivers to the 45 remedial quarter unit limit.</w:t>
      </w:r>
      <w:r>
        <w:rPr>
          <w:strike/>
          <w:color w:val="333333"/>
          <w:spacing w:val="1"/>
          <w:sz w:val="21"/>
        </w:rPr>
        <w:t xml:space="preserve"> </w:t>
      </w:r>
      <w:r>
        <w:rPr>
          <w:strike/>
          <w:color w:val="333333"/>
          <w:sz w:val="21"/>
        </w:rPr>
        <w:t>This policy is</w:t>
      </w:r>
      <w:r>
        <w:rPr>
          <w:color w:val="333333"/>
          <w:spacing w:val="-50"/>
          <w:sz w:val="21"/>
        </w:rPr>
        <w:t xml:space="preserve"> </w:t>
      </w:r>
      <w:r>
        <w:rPr>
          <w:strike/>
          <w:color w:val="333333"/>
          <w:sz w:val="21"/>
        </w:rPr>
        <w:t>subject to review based on future experience.</w:t>
      </w:r>
      <w:r>
        <w:rPr>
          <w:strike/>
          <w:color w:val="333333"/>
          <w:spacing w:val="-1"/>
          <w:sz w:val="21"/>
        </w:rPr>
        <w:t xml:space="preserve"> </w:t>
      </w:r>
    </w:p>
    <w:p w14:paraId="21551792" w14:textId="77777777" w:rsidR="0097304F" w:rsidRDefault="0097304F">
      <w:pPr>
        <w:pStyle w:val="BodyText"/>
        <w:spacing w:before="6"/>
        <w:rPr>
          <w:b w:val="0"/>
          <w:sz w:val="9"/>
          <w:u w:val="none"/>
        </w:rPr>
      </w:pPr>
    </w:p>
    <w:p w14:paraId="58760AA3" w14:textId="77777777" w:rsidR="0097304F" w:rsidRDefault="00E42393">
      <w:pPr>
        <w:spacing w:before="100" w:line="247" w:lineRule="auto"/>
        <w:ind w:left="105"/>
        <w:rPr>
          <w:rFonts w:ascii="Verdana"/>
          <w:sz w:val="18"/>
        </w:rPr>
      </w:pPr>
      <w:r>
        <w:rPr>
          <w:rFonts w:ascii="Verdana"/>
          <w:b/>
          <w:color w:val="333333"/>
          <w:sz w:val="18"/>
        </w:rPr>
        <w:t>(CCLC</w:t>
      </w:r>
      <w:r>
        <w:rPr>
          <w:rFonts w:ascii="Verdana"/>
          <w:b/>
          <w:color w:val="333333"/>
          <w:spacing w:val="15"/>
          <w:sz w:val="18"/>
        </w:rPr>
        <w:t xml:space="preserve"> </w:t>
      </w:r>
      <w:r>
        <w:rPr>
          <w:rFonts w:ascii="Verdana"/>
          <w:b/>
          <w:color w:val="333333"/>
          <w:sz w:val="18"/>
        </w:rPr>
        <w:t>NOTE:</w:t>
      </w:r>
      <w:r>
        <w:rPr>
          <w:rFonts w:ascii="Verdana"/>
          <w:b/>
          <w:color w:val="333333"/>
          <w:spacing w:val="2"/>
          <w:sz w:val="18"/>
        </w:rPr>
        <w:t xml:space="preserve"> </w:t>
      </w:r>
      <w:r>
        <w:rPr>
          <w:rFonts w:ascii="Verdana"/>
          <w:color w:val="333333"/>
          <w:sz w:val="18"/>
        </w:rPr>
        <w:t>This</w:t>
      </w:r>
      <w:r>
        <w:rPr>
          <w:rFonts w:ascii="Verdana"/>
          <w:color w:val="333333"/>
          <w:spacing w:val="30"/>
          <w:sz w:val="18"/>
        </w:rPr>
        <w:t xml:space="preserve"> </w:t>
      </w:r>
      <w:r>
        <w:rPr>
          <w:rFonts w:ascii="Verdana"/>
          <w:color w:val="333333"/>
          <w:sz w:val="18"/>
        </w:rPr>
        <w:t>procedure</w:t>
      </w:r>
      <w:r>
        <w:rPr>
          <w:rFonts w:ascii="Verdana"/>
          <w:color w:val="333333"/>
          <w:spacing w:val="30"/>
          <w:sz w:val="18"/>
        </w:rPr>
        <w:t xml:space="preserve"> </w:t>
      </w:r>
      <w:r>
        <w:rPr>
          <w:rFonts w:ascii="Verdana"/>
          <w:color w:val="333333"/>
          <w:sz w:val="18"/>
        </w:rPr>
        <w:t>is</w:t>
      </w:r>
      <w:r>
        <w:rPr>
          <w:rFonts w:ascii="Verdana"/>
          <w:color w:val="333333"/>
          <w:spacing w:val="29"/>
          <w:sz w:val="18"/>
        </w:rPr>
        <w:t xml:space="preserve"> </w:t>
      </w:r>
      <w:r>
        <w:rPr>
          <w:rFonts w:ascii="Verdana"/>
          <w:b/>
          <w:color w:val="333333"/>
          <w:sz w:val="18"/>
        </w:rPr>
        <w:t>legally</w:t>
      </w:r>
      <w:r>
        <w:rPr>
          <w:rFonts w:ascii="Verdana"/>
          <w:b/>
          <w:color w:val="333333"/>
          <w:spacing w:val="30"/>
          <w:sz w:val="18"/>
        </w:rPr>
        <w:t xml:space="preserve"> </w:t>
      </w:r>
      <w:r>
        <w:rPr>
          <w:rFonts w:ascii="Verdana"/>
          <w:b/>
          <w:color w:val="333333"/>
          <w:sz w:val="18"/>
        </w:rPr>
        <w:t>required</w:t>
      </w:r>
      <w:r>
        <w:rPr>
          <w:rFonts w:ascii="Verdana"/>
          <w:color w:val="333333"/>
          <w:sz w:val="18"/>
        </w:rPr>
        <w:t>.</w:t>
      </w:r>
      <w:r>
        <w:rPr>
          <w:rFonts w:ascii="Verdana"/>
          <w:color w:val="333333"/>
          <w:spacing w:val="60"/>
          <w:sz w:val="18"/>
        </w:rPr>
        <w:t xml:space="preserve"> </w:t>
      </w:r>
      <w:r>
        <w:rPr>
          <w:rFonts w:ascii="Verdana"/>
          <w:color w:val="333333"/>
          <w:sz w:val="18"/>
        </w:rPr>
        <w:t>Local</w:t>
      </w:r>
      <w:r>
        <w:rPr>
          <w:rFonts w:ascii="Verdana"/>
          <w:color w:val="333333"/>
          <w:spacing w:val="30"/>
          <w:sz w:val="18"/>
        </w:rPr>
        <w:t xml:space="preserve"> </w:t>
      </w:r>
      <w:r>
        <w:rPr>
          <w:rFonts w:ascii="Verdana"/>
          <w:color w:val="333333"/>
          <w:sz w:val="18"/>
        </w:rPr>
        <w:t>practice</w:t>
      </w:r>
      <w:r>
        <w:rPr>
          <w:rFonts w:ascii="Verdana"/>
          <w:color w:val="333333"/>
          <w:spacing w:val="30"/>
          <w:sz w:val="18"/>
        </w:rPr>
        <w:t xml:space="preserve"> </w:t>
      </w:r>
      <w:r>
        <w:rPr>
          <w:rFonts w:ascii="Verdana"/>
          <w:color w:val="333333"/>
          <w:sz w:val="18"/>
        </w:rPr>
        <w:t>may</w:t>
      </w:r>
      <w:r>
        <w:rPr>
          <w:rFonts w:ascii="Verdana"/>
          <w:color w:val="333333"/>
          <w:spacing w:val="30"/>
          <w:sz w:val="18"/>
        </w:rPr>
        <w:t xml:space="preserve"> </w:t>
      </w:r>
      <w:r>
        <w:rPr>
          <w:rFonts w:ascii="Verdana"/>
          <w:color w:val="333333"/>
          <w:sz w:val="18"/>
        </w:rPr>
        <w:t>be</w:t>
      </w:r>
      <w:r>
        <w:rPr>
          <w:rFonts w:ascii="Verdana"/>
          <w:color w:val="333333"/>
          <w:spacing w:val="30"/>
          <w:sz w:val="18"/>
        </w:rPr>
        <w:t xml:space="preserve"> </w:t>
      </w:r>
      <w:r>
        <w:rPr>
          <w:rFonts w:ascii="Verdana"/>
          <w:color w:val="333333"/>
          <w:sz w:val="18"/>
        </w:rPr>
        <w:t>inserted</w:t>
      </w:r>
      <w:r>
        <w:rPr>
          <w:rFonts w:ascii="Verdana"/>
          <w:color w:val="333333"/>
          <w:spacing w:val="30"/>
          <w:sz w:val="18"/>
        </w:rPr>
        <w:t xml:space="preserve"> </w:t>
      </w:r>
      <w:r>
        <w:rPr>
          <w:rFonts w:ascii="Verdana"/>
          <w:color w:val="333333"/>
          <w:sz w:val="18"/>
        </w:rPr>
        <w:t>here,</w:t>
      </w:r>
      <w:r>
        <w:rPr>
          <w:rFonts w:ascii="Verdana"/>
          <w:color w:val="333333"/>
          <w:spacing w:val="30"/>
          <w:sz w:val="18"/>
        </w:rPr>
        <w:t xml:space="preserve"> </w:t>
      </w:r>
      <w:r>
        <w:rPr>
          <w:rFonts w:ascii="Verdana"/>
          <w:color w:val="333333"/>
          <w:sz w:val="18"/>
        </w:rPr>
        <w:t>which</w:t>
      </w:r>
      <w:r>
        <w:rPr>
          <w:rFonts w:ascii="Verdana"/>
          <w:color w:val="333333"/>
          <w:spacing w:val="30"/>
          <w:sz w:val="18"/>
        </w:rPr>
        <w:t xml:space="preserve"> </w:t>
      </w:r>
      <w:r>
        <w:rPr>
          <w:rFonts w:ascii="Verdana"/>
          <w:color w:val="333333"/>
          <w:sz w:val="18"/>
        </w:rPr>
        <w:t>must</w:t>
      </w:r>
      <w:r>
        <w:rPr>
          <w:rFonts w:ascii="Verdana"/>
          <w:color w:val="333333"/>
          <w:spacing w:val="30"/>
          <w:sz w:val="18"/>
        </w:rPr>
        <w:t xml:space="preserve"> </w:t>
      </w:r>
      <w:r>
        <w:rPr>
          <w:rFonts w:ascii="Verdana"/>
          <w:color w:val="333333"/>
          <w:sz w:val="18"/>
        </w:rPr>
        <w:t>include</w:t>
      </w:r>
      <w:r>
        <w:rPr>
          <w:rFonts w:ascii="Verdana"/>
          <w:color w:val="333333"/>
          <w:spacing w:val="30"/>
          <w:sz w:val="18"/>
        </w:rPr>
        <w:t xml:space="preserve"> </w:t>
      </w:r>
      <w:r>
        <w:rPr>
          <w:rFonts w:ascii="Verdana"/>
          <w:color w:val="333333"/>
          <w:sz w:val="18"/>
        </w:rPr>
        <w:t>the</w:t>
      </w:r>
      <w:r>
        <w:rPr>
          <w:rFonts w:ascii="Verdana"/>
          <w:color w:val="333333"/>
          <w:spacing w:val="-61"/>
          <w:sz w:val="18"/>
        </w:rPr>
        <w:t xml:space="preserve"> </w:t>
      </w:r>
      <w:r>
        <w:rPr>
          <w:rFonts w:ascii="Verdana"/>
          <w:color w:val="333333"/>
          <w:sz w:val="18"/>
        </w:rPr>
        <w:t>following:)</w:t>
      </w:r>
    </w:p>
    <w:p w14:paraId="4382FDCF" w14:textId="77777777" w:rsidR="0097304F" w:rsidRDefault="0097304F">
      <w:pPr>
        <w:pStyle w:val="BodyText"/>
        <w:spacing w:before="3"/>
        <w:rPr>
          <w:rFonts w:ascii="Verdana"/>
          <w:b w:val="0"/>
          <w:sz w:val="12"/>
          <w:u w:val="none"/>
        </w:rPr>
      </w:pPr>
    </w:p>
    <w:p w14:paraId="2932FA74" w14:textId="17CF3E1C" w:rsidR="00F13E2C" w:rsidRPr="00F13E2C" w:rsidRDefault="00253702" w:rsidP="00F13E2C">
      <w:pPr>
        <w:rPr>
          <w:sz w:val="24"/>
          <w:szCs w:val="24"/>
        </w:rPr>
      </w:pPr>
      <w:r>
        <w:rPr>
          <w:color w:val="FF0000"/>
          <w:u w:color="333333"/>
        </w:rPr>
        <w:t>Per California Code of Regulations, Title 5, Section 55035</w:t>
      </w:r>
      <w:r w:rsidRPr="00253702">
        <w:rPr>
          <w:color w:val="FF0000"/>
          <w:u w:color="333333"/>
        </w:rPr>
        <w:t xml:space="preserve">, </w:t>
      </w:r>
      <w:r w:rsidRPr="00253702">
        <w:rPr>
          <w:color w:val="FF0000"/>
          <w:shd w:val="clear" w:color="auto" w:fill="FFFFFF"/>
        </w:rPr>
        <w:t>“remedial coursework” refers to nondegree-applicable basic skills course</w:t>
      </w:r>
      <w:r>
        <w:rPr>
          <w:color w:val="FF0000"/>
          <w:shd w:val="clear" w:color="auto" w:fill="FFFFFF"/>
        </w:rPr>
        <w:t>s</w:t>
      </w:r>
      <w:r w:rsidR="00F13E2C">
        <w:rPr>
          <w:color w:val="FF0000"/>
          <w:shd w:val="clear" w:color="auto" w:fill="FFFFFF"/>
        </w:rPr>
        <w:t xml:space="preserve">, </w:t>
      </w:r>
      <w:r w:rsidR="00F13E2C" w:rsidRPr="00F13E2C">
        <w:rPr>
          <w:color w:val="C82613"/>
          <w:sz w:val="27"/>
          <w:szCs w:val="27"/>
          <w:shd w:val="clear" w:color="auto" w:fill="FFFFFF"/>
        </w:rPr>
        <w:t>which will henceforth be referred to as "basic skills coursework" in this document</w:t>
      </w:r>
      <w:r w:rsidR="00F13E2C" w:rsidRPr="00F13E2C">
        <w:rPr>
          <w:color w:val="000000"/>
          <w:sz w:val="27"/>
          <w:szCs w:val="27"/>
          <w:shd w:val="clear" w:color="auto" w:fill="FFFFFF"/>
        </w:rPr>
        <w:t>.</w:t>
      </w:r>
      <w:r w:rsidR="00F13E2C">
        <w:rPr>
          <w:color w:val="000000"/>
          <w:sz w:val="27"/>
          <w:szCs w:val="27"/>
          <w:shd w:val="clear" w:color="auto" w:fill="FFFFFF"/>
        </w:rPr>
        <w:t xml:space="preserve"> </w:t>
      </w:r>
      <w:r w:rsidR="00F13E2C">
        <w:rPr>
          <w:color w:val="FF0000"/>
          <w:sz w:val="27"/>
          <w:szCs w:val="27"/>
          <w:shd w:val="clear" w:color="auto" w:fill="FFFFFF"/>
        </w:rPr>
        <w:t xml:space="preserve">Foothill </w:t>
      </w:r>
      <w:r w:rsidR="00F13E2C" w:rsidRPr="00F13E2C">
        <w:rPr>
          <w:color w:val="C82613"/>
          <w:sz w:val="27"/>
          <w:szCs w:val="27"/>
          <w:shd w:val="clear" w:color="auto" w:fill="FFFFFF"/>
        </w:rPr>
        <w:t>De Anza</w:t>
      </w:r>
      <w:r w:rsidR="00F13E2C">
        <w:rPr>
          <w:color w:val="C82613"/>
          <w:sz w:val="27"/>
          <w:szCs w:val="27"/>
          <w:shd w:val="clear" w:color="auto" w:fill="FFFFFF"/>
        </w:rPr>
        <w:t xml:space="preserve"> CCD</w:t>
      </w:r>
      <w:r w:rsidR="00F13E2C" w:rsidRPr="00F13E2C">
        <w:rPr>
          <w:color w:val="C82613"/>
          <w:sz w:val="27"/>
          <w:szCs w:val="27"/>
          <w:shd w:val="clear" w:color="auto" w:fill="FFFFFF"/>
        </w:rPr>
        <w:t xml:space="preserve"> </w:t>
      </w:r>
      <w:r w:rsidR="00F13E2C" w:rsidRPr="00167A86">
        <w:rPr>
          <w:strike/>
          <w:color w:val="C82613"/>
          <w:sz w:val="27"/>
          <w:szCs w:val="27"/>
          <w:shd w:val="clear" w:color="auto" w:fill="FFFFFF"/>
        </w:rPr>
        <w:t>does not support labelling classes as remedial due to the implications of student deficiency tied to this label but</w:t>
      </w:r>
      <w:r w:rsidR="00F13E2C" w:rsidRPr="00F13E2C">
        <w:rPr>
          <w:color w:val="C82613"/>
          <w:sz w:val="27"/>
          <w:szCs w:val="27"/>
          <w:shd w:val="clear" w:color="auto" w:fill="FFFFFF"/>
        </w:rPr>
        <w:t xml:space="preserve"> is using this designation in this document to match the language of Title 5</w:t>
      </w:r>
      <w:r w:rsidR="00F13E2C" w:rsidRPr="00F13E2C">
        <w:rPr>
          <w:color w:val="000000"/>
          <w:sz w:val="27"/>
          <w:szCs w:val="27"/>
          <w:shd w:val="clear" w:color="auto" w:fill="FFFFFF"/>
        </w:rPr>
        <w:t>. </w:t>
      </w:r>
    </w:p>
    <w:p w14:paraId="42C09D5F" w14:textId="23BEF04F" w:rsidR="00F13E2C" w:rsidRPr="00F13E2C" w:rsidRDefault="00F13E2C" w:rsidP="00F13E2C">
      <w:pPr>
        <w:rPr>
          <w:sz w:val="24"/>
          <w:szCs w:val="24"/>
        </w:rPr>
      </w:pPr>
    </w:p>
    <w:p w14:paraId="7D5C7167" w14:textId="72620DE4" w:rsidR="00253702" w:rsidRPr="00253702" w:rsidRDefault="00253702" w:rsidP="00253702"/>
    <w:p w14:paraId="134FCBF0" w14:textId="5E7773A1" w:rsidR="0097304F" w:rsidRPr="00253702" w:rsidRDefault="00253702">
      <w:pPr>
        <w:pStyle w:val="BodyText"/>
        <w:spacing w:before="91"/>
        <w:ind w:left="105"/>
        <w:rPr>
          <w:strike/>
          <w:u w:val="none"/>
        </w:rPr>
      </w:pPr>
      <w:r>
        <w:rPr>
          <w:color w:val="FF0000"/>
          <w:u w:color="333333"/>
        </w:rPr>
        <w:t xml:space="preserve"> </w:t>
      </w:r>
      <w:r w:rsidR="00E42393" w:rsidRPr="003A730E">
        <w:rPr>
          <w:strike/>
          <w:color w:val="FF0000"/>
          <w:u w:color="333333"/>
        </w:rPr>
        <w:t>Remedial</w:t>
      </w:r>
      <w:r w:rsidR="00E42393" w:rsidRPr="003A730E">
        <w:rPr>
          <w:strike/>
          <w:color w:val="FF0000"/>
          <w:spacing w:val="-1"/>
          <w:u w:color="333333"/>
        </w:rPr>
        <w:t xml:space="preserve"> </w:t>
      </w:r>
      <w:r w:rsidR="00E42393" w:rsidRPr="003A730E">
        <w:rPr>
          <w:strike/>
          <w:color w:val="FF0000"/>
          <w:u w:color="333333"/>
        </w:rPr>
        <w:t>coursework consists</w:t>
      </w:r>
      <w:r w:rsidR="00E42393" w:rsidRPr="003A730E">
        <w:rPr>
          <w:strike/>
          <w:color w:val="FF0000"/>
          <w:spacing w:val="-1"/>
          <w:u w:color="333333"/>
        </w:rPr>
        <w:t xml:space="preserve"> </w:t>
      </w:r>
      <w:r w:rsidR="00E42393" w:rsidRPr="003A730E">
        <w:rPr>
          <w:strike/>
          <w:color w:val="FF0000"/>
          <w:u w:color="333333"/>
        </w:rPr>
        <w:t>of</w:t>
      </w:r>
      <w:r w:rsidR="00E42393" w:rsidRPr="003A730E">
        <w:rPr>
          <w:strike/>
          <w:color w:val="FF0000"/>
          <w:u w:val="none"/>
        </w:rPr>
        <w:t xml:space="preserve"> p</w:t>
      </w:r>
      <w:r w:rsidR="00E42393" w:rsidRPr="003A730E">
        <w:rPr>
          <w:strike/>
          <w:color w:val="FF0000"/>
          <w:u w:color="333333"/>
        </w:rPr>
        <w:t>re-colle</w:t>
      </w:r>
      <w:r w:rsidR="00E42393" w:rsidRPr="003A730E">
        <w:rPr>
          <w:strike/>
          <w:color w:val="FF0000"/>
          <w:u w:val="none"/>
        </w:rPr>
        <w:t>g</w:t>
      </w:r>
      <w:r w:rsidR="00E42393" w:rsidRPr="003A730E">
        <w:rPr>
          <w:strike/>
          <w:color w:val="FF0000"/>
          <w:u w:color="333333"/>
        </w:rPr>
        <w:t>iate</w:t>
      </w:r>
      <w:r w:rsidR="00E42393" w:rsidRPr="003A730E">
        <w:rPr>
          <w:strike/>
          <w:color w:val="FF0000"/>
          <w:spacing w:val="-1"/>
          <w:u w:color="333333"/>
        </w:rPr>
        <w:t xml:space="preserve"> </w:t>
      </w:r>
      <w:r w:rsidR="00E42393" w:rsidRPr="003A730E">
        <w:rPr>
          <w:strike/>
          <w:color w:val="FF0000"/>
          <w:u w:color="333333"/>
        </w:rPr>
        <w:t>basic skills</w:t>
      </w:r>
      <w:r w:rsidR="00E42393" w:rsidRPr="003A730E">
        <w:rPr>
          <w:strike/>
          <w:color w:val="FF0000"/>
          <w:spacing w:val="-1"/>
          <w:u w:color="333333"/>
        </w:rPr>
        <w:t xml:space="preserve"> </w:t>
      </w:r>
      <w:r w:rsidR="00E42393" w:rsidRPr="003A730E">
        <w:rPr>
          <w:strike/>
          <w:color w:val="FF0000"/>
          <w:u w:color="333333"/>
        </w:rPr>
        <w:t>courses.</w:t>
      </w:r>
    </w:p>
    <w:p w14:paraId="774F7294" w14:textId="77777777" w:rsidR="0097304F" w:rsidRDefault="0097304F">
      <w:pPr>
        <w:pStyle w:val="BodyText"/>
        <w:spacing w:before="2"/>
        <w:rPr>
          <w:sz w:val="14"/>
          <w:u w:val="none"/>
        </w:rPr>
      </w:pPr>
    </w:p>
    <w:p w14:paraId="3DEB810A" w14:textId="3B0D86F3" w:rsidR="0097304F" w:rsidRDefault="00E42393">
      <w:pPr>
        <w:pStyle w:val="BodyText"/>
        <w:spacing w:before="91" w:line="268" w:lineRule="auto"/>
        <w:ind w:left="105" w:right="102"/>
        <w:rPr>
          <w:u w:val="none"/>
        </w:rPr>
      </w:pPr>
      <w:r>
        <w:rPr>
          <w:color w:val="333333"/>
          <w:u w:color="333333"/>
        </w:rPr>
        <w:t>A</w:t>
      </w:r>
      <w:r>
        <w:rPr>
          <w:color w:val="333333"/>
          <w:spacing w:val="16"/>
          <w:u w:color="333333"/>
        </w:rPr>
        <w:t xml:space="preserve"> </w:t>
      </w:r>
      <w:r>
        <w:rPr>
          <w:color w:val="333333"/>
          <w:u w:color="333333"/>
        </w:rPr>
        <w:t>student’s</w:t>
      </w:r>
      <w:r>
        <w:rPr>
          <w:color w:val="333333"/>
          <w:spacing w:val="17"/>
          <w:u w:color="333333"/>
        </w:rPr>
        <w:t xml:space="preserve"> </w:t>
      </w:r>
      <w:r>
        <w:rPr>
          <w:color w:val="333333"/>
          <w:u w:color="333333"/>
        </w:rPr>
        <w:t>need</w:t>
      </w:r>
      <w:r>
        <w:rPr>
          <w:color w:val="333333"/>
          <w:spacing w:val="17"/>
          <w:u w:color="333333"/>
        </w:rPr>
        <w:t xml:space="preserve"> </w:t>
      </w:r>
      <w:r>
        <w:rPr>
          <w:color w:val="333333"/>
          <w:u w:color="333333"/>
        </w:rPr>
        <w:t>for</w:t>
      </w:r>
      <w:r>
        <w:rPr>
          <w:color w:val="333333"/>
          <w:spacing w:val="17"/>
          <w:u w:color="333333"/>
        </w:rPr>
        <w:t xml:space="preserve"> </w:t>
      </w:r>
      <w:r w:rsidRPr="00F13E2C">
        <w:rPr>
          <w:strike/>
          <w:color w:val="FF0000"/>
          <w:u w:color="333333"/>
        </w:rPr>
        <w:t>remedial</w:t>
      </w:r>
      <w:r w:rsidRPr="00F13E2C">
        <w:rPr>
          <w:strike/>
          <w:color w:val="FF0000"/>
          <w:spacing w:val="17"/>
          <w:u w:color="333333"/>
        </w:rPr>
        <w:t xml:space="preserve"> </w:t>
      </w:r>
      <w:r w:rsidR="00F13E2C">
        <w:rPr>
          <w:color w:val="FF0000"/>
          <w:u w:color="333333"/>
        </w:rPr>
        <w:t xml:space="preserve">basic skills </w:t>
      </w:r>
      <w:r>
        <w:rPr>
          <w:color w:val="333333"/>
          <w:u w:color="333333"/>
        </w:rPr>
        <w:t>coursework</w:t>
      </w:r>
      <w:r>
        <w:rPr>
          <w:color w:val="333333"/>
          <w:spacing w:val="17"/>
          <w:u w:color="333333"/>
        </w:rPr>
        <w:t xml:space="preserve"> </w:t>
      </w:r>
      <w:r>
        <w:rPr>
          <w:color w:val="333333"/>
          <w:u w:color="333333"/>
        </w:rPr>
        <w:t>shall</w:t>
      </w:r>
      <w:r>
        <w:rPr>
          <w:color w:val="333333"/>
          <w:spacing w:val="17"/>
          <w:u w:color="333333"/>
        </w:rPr>
        <w:t xml:space="preserve"> </w:t>
      </w:r>
      <w:r>
        <w:rPr>
          <w:color w:val="333333"/>
          <w:u w:color="333333"/>
        </w:rPr>
        <w:t>be</w:t>
      </w:r>
      <w:r>
        <w:rPr>
          <w:color w:val="333333"/>
          <w:spacing w:val="17"/>
          <w:u w:color="333333"/>
        </w:rPr>
        <w:t xml:space="preserve"> </w:t>
      </w:r>
      <w:r>
        <w:rPr>
          <w:color w:val="333333"/>
          <w:u w:color="333333"/>
        </w:rPr>
        <w:t>determined</w:t>
      </w:r>
      <w:r>
        <w:rPr>
          <w:color w:val="333333"/>
          <w:spacing w:val="16"/>
          <w:u w:color="333333"/>
        </w:rPr>
        <w:t xml:space="preserve"> </w:t>
      </w:r>
      <w:r>
        <w:rPr>
          <w:color w:val="333333"/>
          <w:u w:color="333333"/>
        </w:rPr>
        <w:t>usin</w:t>
      </w:r>
      <w:r>
        <w:rPr>
          <w:color w:val="333333"/>
          <w:u w:val="none"/>
        </w:rPr>
        <w:t>g</w:t>
      </w:r>
      <w:r>
        <w:rPr>
          <w:color w:val="333333"/>
          <w:spacing w:val="17"/>
          <w:u w:color="333333"/>
        </w:rPr>
        <w:t xml:space="preserve"> </w:t>
      </w:r>
      <w:r>
        <w:rPr>
          <w:color w:val="333333"/>
          <w:u w:color="333333"/>
        </w:rPr>
        <w:t>appropriate</w:t>
      </w:r>
      <w:r>
        <w:rPr>
          <w:color w:val="333333"/>
          <w:spacing w:val="17"/>
          <w:u w:color="333333"/>
        </w:rPr>
        <w:t xml:space="preserve"> </w:t>
      </w:r>
      <w:r>
        <w:rPr>
          <w:color w:val="333333"/>
          <w:u w:color="333333"/>
        </w:rPr>
        <w:t>assessment</w:t>
      </w:r>
      <w:r>
        <w:rPr>
          <w:color w:val="333333"/>
          <w:spacing w:val="17"/>
          <w:u w:color="333333"/>
        </w:rPr>
        <w:t xml:space="preserve"> </w:t>
      </w:r>
      <w:r>
        <w:rPr>
          <w:color w:val="333333"/>
          <w:u w:color="333333"/>
        </w:rPr>
        <w:t>instruments,</w:t>
      </w:r>
      <w:r>
        <w:rPr>
          <w:color w:val="333333"/>
          <w:spacing w:val="16"/>
          <w:u w:color="333333"/>
        </w:rPr>
        <w:t xml:space="preserve"> </w:t>
      </w:r>
      <w:r>
        <w:rPr>
          <w:color w:val="333333"/>
          <w:u w:color="333333"/>
        </w:rPr>
        <w:t>methods,</w:t>
      </w:r>
      <w:r>
        <w:rPr>
          <w:color w:val="333333"/>
          <w:spacing w:val="17"/>
          <w:u w:color="333333"/>
        </w:rPr>
        <w:t xml:space="preserve"> </w:t>
      </w:r>
      <w:r>
        <w:rPr>
          <w:color w:val="333333"/>
          <w:u w:color="333333"/>
        </w:rPr>
        <w:t>or</w:t>
      </w:r>
      <w:r>
        <w:rPr>
          <w:color w:val="333333"/>
          <w:spacing w:val="-49"/>
          <w:u w:val="none"/>
        </w:rPr>
        <w:t xml:space="preserve"> </w:t>
      </w:r>
      <w:r>
        <w:rPr>
          <w:color w:val="333333"/>
          <w:u w:val="none"/>
        </w:rPr>
        <w:t>p</w:t>
      </w:r>
      <w:r>
        <w:rPr>
          <w:color w:val="333333"/>
          <w:u w:color="333333"/>
        </w:rPr>
        <w:t>rocedures.</w:t>
      </w:r>
    </w:p>
    <w:p w14:paraId="0EC23E6B" w14:textId="77777777" w:rsidR="0097304F" w:rsidRDefault="0097304F">
      <w:pPr>
        <w:pStyle w:val="BodyText"/>
        <w:rPr>
          <w:sz w:val="11"/>
          <w:u w:val="none"/>
        </w:rPr>
      </w:pPr>
    </w:p>
    <w:p w14:paraId="4CE143EB" w14:textId="77777777" w:rsidR="0097304F" w:rsidRDefault="00E42393">
      <w:pPr>
        <w:pStyle w:val="BodyText"/>
        <w:spacing w:before="91" w:line="268" w:lineRule="auto"/>
        <w:ind w:left="105" w:right="98"/>
        <w:rPr>
          <w:u w:val="none"/>
        </w:rPr>
      </w:pPr>
      <w:r>
        <w:rPr>
          <w:color w:val="333333"/>
          <w:u w:color="333333"/>
        </w:rPr>
        <w:t>No</w:t>
      </w:r>
      <w:r>
        <w:rPr>
          <w:color w:val="333333"/>
          <w:spacing w:val="-1"/>
          <w:u w:color="333333"/>
        </w:rPr>
        <w:t xml:space="preserve"> </w:t>
      </w:r>
      <w:r>
        <w:rPr>
          <w:color w:val="333333"/>
          <w:u w:color="333333"/>
        </w:rPr>
        <w:t>student</w:t>
      </w:r>
      <w:r>
        <w:rPr>
          <w:color w:val="333333"/>
          <w:spacing w:val="-1"/>
          <w:u w:color="333333"/>
        </w:rPr>
        <w:t xml:space="preserve"> </w:t>
      </w:r>
      <w:r>
        <w:rPr>
          <w:color w:val="333333"/>
          <w:u w:color="333333"/>
        </w:rPr>
        <w:t>shall receive</w:t>
      </w:r>
      <w:r>
        <w:rPr>
          <w:color w:val="333333"/>
          <w:spacing w:val="-1"/>
          <w:u w:color="333333"/>
        </w:rPr>
        <w:t xml:space="preserve"> </w:t>
      </w:r>
      <w:r>
        <w:rPr>
          <w:color w:val="333333"/>
          <w:u w:color="333333"/>
        </w:rPr>
        <w:t>more</w:t>
      </w:r>
      <w:r>
        <w:rPr>
          <w:color w:val="333333"/>
          <w:spacing w:val="-1"/>
          <w:u w:color="333333"/>
        </w:rPr>
        <w:t xml:space="preserve"> </w:t>
      </w:r>
      <w:r>
        <w:rPr>
          <w:color w:val="333333"/>
          <w:u w:color="333333"/>
        </w:rPr>
        <w:t>than 45</w:t>
      </w:r>
      <w:r>
        <w:rPr>
          <w:color w:val="333333"/>
          <w:spacing w:val="-1"/>
          <w:u w:color="333333"/>
        </w:rPr>
        <w:t xml:space="preserve"> </w:t>
      </w:r>
      <w:r>
        <w:rPr>
          <w:color w:val="333333"/>
          <w:u w:color="333333"/>
        </w:rPr>
        <w:t>quarter</w:t>
      </w:r>
      <w:r>
        <w:rPr>
          <w:color w:val="333333"/>
          <w:spacing w:val="-1"/>
          <w:u w:color="333333"/>
        </w:rPr>
        <w:t xml:space="preserve"> </w:t>
      </w:r>
      <w:r>
        <w:rPr>
          <w:color w:val="333333"/>
          <w:u w:color="333333"/>
        </w:rPr>
        <w:t>units for</w:t>
      </w:r>
      <w:r>
        <w:rPr>
          <w:color w:val="333333"/>
          <w:spacing w:val="-1"/>
          <w:u w:color="333333"/>
        </w:rPr>
        <w:t xml:space="preserve"> </w:t>
      </w:r>
      <w:r>
        <w:rPr>
          <w:color w:val="333333"/>
          <w:u w:color="333333"/>
        </w:rPr>
        <w:t>remedial</w:t>
      </w:r>
      <w:r>
        <w:rPr>
          <w:color w:val="333333"/>
          <w:spacing w:val="-1"/>
          <w:u w:color="333333"/>
        </w:rPr>
        <w:t xml:space="preserve"> </w:t>
      </w:r>
      <w:r>
        <w:rPr>
          <w:color w:val="333333"/>
          <w:u w:color="333333"/>
        </w:rPr>
        <w:t>coursework.</w:t>
      </w:r>
      <w:r>
        <w:rPr>
          <w:color w:val="333333"/>
          <w:spacing w:val="-12"/>
          <w:u w:color="333333"/>
        </w:rPr>
        <w:t xml:space="preserve"> </w:t>
      </w:r>
      <w:r>
        <w:rPr>
          <w:color w:val="333333"/>
          <w:u w:color="333333"/>
        </w:rPr>
        <w:t>A</w:t>
      </w:r>
      <w:r>
        <w:rPr>
          <w:color w:val="333333"/>
          <w:spacing w:val="-1"/>
          <w:u w:color="333333"/>
        </w:rPr>
        <w:t xml:space="preserve"> </w:t>
      </w:r>
      <w:r>
        <w:rPr>
          <w:color w:val="333333"/>
          <w:u w:color="333333"/>
        </w:rPr>
        <w:t>student</w:t>
      </w:r>
      <w:r>
        <w:rPr>
          <w:color w:val="333333"/>
          <w:spacing w:val="-1"/>
          <w:u w:color="333333"/>
        </w:rPr>
        <w:t xml:space="preserve"> </w:t>
      </w:r>
      <w:r>
        <w:rPr>
          <w:color w:val="333333"/>
          <w:u w:color="333333"/>
        </w:rPr>
        <w:t>who exhausts</w:t>
      </w:r>
      <w:r>
        <w:rPr>
          <w:color w:val="333333"/>
          <w:spacing w:val="-1"/>
          <w:u w:color="333333"/>
        </w:rPr>
        <w:t xml:space="preserve"> </w:t>
      </w:r>
      <w:r>
        <w:rPr>
          <w:color w:val="333333"/>
          <w:u w:color="333333"/>
        </w:rPr>
        <w:t>this</w:t>
      </w:r>
      <w:r>
        <w:rPr>
          <w:color w:val="333333"/>
          <w:spacing w:val="-1"/>
          <w:u w:color="333333"/>
        </w:rPr>
        <w:t xml:space="preserve"> </w:t>
      </w:r>
      <w:r>
        <w:rPr>
          <w:color w:val="333333"/>
          <w:u w:color="333333"/>
        </w:rPr>
        <w:t>unit limitation</w:t>
      </w:r>
      <w:r>
        <w:rPr>
          <w:color w:val="333333"/>
          <w:spacing w:val="-50"/>
          <w:u w:val="none"/>
        </w:rPr>
        <w:t xml:space="preserve"> </w:t>
      </w:r>
      <w:r>
        <w:rPr>
          <w:color w:val="333333"/>
          <w:u w:color="333333"/>
        </w:rPr>
        <w:t>shall</w:t>
      </w:r>
      <w:r>
        <w:rPr>
          <w:color w:val="333333"/>
          <w:spacing w:val="-1"/>
          <w:u w:color="333333"/>
        </w:rPr>
        <w:t xml:space="preserve"> </w:t>
      </w:r>
      <w:r>
        <w:rPr>
          <w:color w:val="333333"/>
          <w:u w:color="333333"/>
        </w:rPr>
        <w:t>be referred to a</w:t>
      </w:r>
      <w:r>
        <w:rPr>
          <w:color w:val="333333"/>
          <w:u w:val="none"/>
        </w:rPr>
        <w:t>p</w:t>
      </w:r>
      <w:r>
        <w:rPr>
          <w:color w:val="333333"/>
          <w:u w:color="333333"/>
        </w:rPr>
        <w:t>propriate adult noncredit</w:t>
      </w:r>
      <w:r>
        <w:rPr>
          <w:color w:val="333333"/>
          <w:spacing w:val="-1"/>
          <w:u w:color="333333"/>
        </w:rPr>
        <w:t xml:space="preserve"> </w:t>
      </w:r>
      <w:r>
        <w:rPr>
          <w:color w:val="333333"/>
          <w:u w:color="333333"/>
        </w:rPr>
        <w:t>education services.</w:t>
      </w:r>
    </w:p>
    <w:p w14:paraId="78F77F49" w14:textId="77777777" w:rsidR="0097304F" w:rsidRDefault="0097304F">
      <w:pPr>
        <w:pStyle w:val="BodyText"/>
        <w:rPr>
          <w:sz w:val="11"/>
          <w:u w:val="none"/>
        </w:rPr>
      </w:pPr>
    </w:p>
    <w:p w14:paraId="2ADB147A" w14:textId="2999A76F" w:rsidR="003A730E" w:rsidRPr="003A730E" w:rsidRDefault="00E42393" w:rsidP="003A730E">
      <w:pPr>
        <w:widowControl/>
        <w:shd w:val="clear" w:color="auto" w:fill="FFFFFF"/>
        <w:autoSpaceDE/>
        <w:autoSpaceDN/>
        <w:rPr>
          <w:rFonts w:ascii="Segoe UI" w:hAnsi="Segoe UI" w:cs="Segoe UI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7392" behindDoc="1" locked="0" layoutInCell="1" allowOverlap="1" wp14:anchorId="1FB85573" wp14:editId="76D54EBA">
                <wp:simplePos x="0" y="0"/>
                <wp:positionH relativeFrom="page">
                  <wp:posOffset>3413760</wp:posOffset>
                </wp:positionH>
                <wp:positionV relativeFrom="paragraph">
                  <wp:posOffset>535940</wp:posOffset>
                </wp:positionV>
                <wp:extent cx="467995" cy="9525"/>
                <wp:effectExtent l="0" t="0" r="0" b="0"/>
                <wp:wrapNone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952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989A28D" id="docshape1" o:spid="_x0000_s1026" style="position:absolute;margin-left:268.8pt;margin-top:42.2pt;width:36.85pt;height:.75pt;z-index:-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" fillcolor="#333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7904" behindDoc="1" locked="0" layoutInCell="1" allowOverlap="1" wp14:anchorId="7DB2D545" wp14:editId="573A0328">
                <wp:simplePos x="0" y="0"/>
                <wp:positionH relativeFrom="page">
                  <wp:posOffset>3938905</wp:posOffset>
                </wp:positionH>
                <wp:positionV relativeFrom="paragraph">
                  <wp:posOffset>535940</wp:posOffset>
                </wp:positionV>
                <wp:extent cx="3383280" cy="9525"/>
                <wp:effectExtent l="0" t="0" r="0" b="0"/>
                <wp:wrapNone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3280" cy="9525"/>
                        </a:xfrm>
                        <a:custGeom>
                          <a:avLst/>
                          <a:gdLst>
                            <a:gd name="T0" fmla="+- 0 11530 6203"/>
                            <a:gd name="T1" fmla="*/ T0 w 5328"/>
                            <a:gd name="T2" fmla="+- 0 844 844"/>
                            <a:gd name="T3" fmla="*/ 844 h 15"/>
                            <a:gd name="T4" fmla="+- 0 10791 6203"/>
                            <a:gd name="T5" fmla="*/ T4 w 5328"/>
                            <a:gd name="T6" fmla="+- 0 844 844"/>
                            <a:gd name="T7" fmla="*/ 844 h 15"/>
                            <a:gd name="T8" fmla="+- 0 6203 6203"/>
                            <a:gd name="T9" fmla="*/ T8 w 5328"/>
                            <a:gd name="T10" fmla="+- 0 844 844"/>
                            <a:gd name="T11" fmla="*/ 844 h 15"/>
                            <a:gd name="T12" fmla="+- 0 6203 6203"/>
                            <a:gd name="T13" fmla="*/ T12 w 5328"/>
                            <a:gd name="T14" fmla="+- 0 859 844"/>
                            <a:gd name="T15" fmla="*/ 859 h 15"/>
                            <a:gd name="T16" fmla="+- 0 10791 6203"/>
                            <a:gd name="T17" fmla="*/ T16 w 5328"/>
                            <a:gd name="T18" fmla="+- 0 859 844"/>
                            <a:gd name="T19" fmla="*/ 859 h 15"/>
                            <a:gd name="T20" fmla="+- 0 11530 6203"/>
                            <a:gd name="T21" fmla="*/ T20 w 5328"/>
                            <a:gd name="T22" fmla="+- 0 859 844"/>
                            <a:gd name="T23" fmla="*/ 859 h 15"/>
                            <a:gd name="T24" fmla="+- 0 11530 6203"/>
                            <a:gd name="T25" fmla="*/ T24 w 5328"/>
                            <a:gd name="T26" fmla="+- 0 844 844"/>
                            <a:gd name="T27" fmla="*/ 844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5328" h="15">
                              <a:moveTo>
                                <a:pt x="5327" y="0"/>
                              </a:moveTo>
                              <a:lnTo>
                                <a:pt x="4588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588" y="15"/>
                              </a:lnTo>
                              <a:lnTo>
                                <a:pt x="5327" y="15"/>
                              </a:lnTo>
                              <a:lnTo>
                                <a:pt x="5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71FC1F9" id="docshape2" o:spid="_x0000_s1026" style="position:absolute;margin-left:310.15pt;margin-top:42.2pt;width:266.4pt;height:.75pt;z-index:-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" path="m5327,l4588,,,,,15r4588,l5327,15r,-15xe" fillcolor="#333" stroked="f">
                <v:path arrowok="t" o:connecttype="custom" o:connectlocs="3382645,535940;2913380,535940;0,535940;0,545465;2913380,545465;3382645,545465;3382645,535940" o:connectangles="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8416" behindDoc="1" locked="0" layoutInCell="1" allowOverlap="1" wp14:anchorId="50ACB69F" wp14:editId="1C45B5B4">
                <wp:simplePos x="0" y="0"/>
                <wp:positionH relativeFrom="page">
                  <wp:posOffset>2189480</wp:posOffset>
                </wp:positionH>
                <wp:positionV relativeFrom="paragraph">
                  <wp:posOffset>707390</wp:posOffset>
                </wp:positionV>
                <wp:extent cx="5126355" cy="9525"/>
                <wp:effectExtent l="0" t="0" r="0" b="0"/>
                <wp:wrapNone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6355" cy="952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63C8C9B" id="docshape3" o:spid="_x0000_s1026" style="position:absolute;margin-left:172.4pt;margin-top:55.7pt;width:403.65pt;height:.75pt;z-index:-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" fillcolor="#333" stroked="f">
                <w10:wrap anchorx="page"/>
              </v:rect>
            </w:pict>
          </mc:Fallback>
        </mc:AlternateContent>
      </w:r>
      <w:r w:rsidR="003E4323">
        <w:rPr>
          <w:color w:val="FF0000"/>
          <w:u w:color="333333"/>
        </w:rPr>
        <w:t xml:space="preserve">Per California Code of Regulations, Title 5, Section 78213, </w:t>
      </w:r>
      <w:r w:rsidR="003A730E" w:rsidRPr="003A730E">
        <w:rPr>
          <w:b/>
          <w:bCs/>
          <w:color w:val="333333"/>
          <w:u w:val="single"/>
        </w:rPr>
        <w:t>n</w:t>
      </w:r>
      <w:r w:rsidRPr="003A730E">
        <w:rPr>
          <w:b/>
          <w:bCs/>
          <w:color w:val="333333"/>
          <w:u w:val="single"/>
        </w:rPr>
        <w:t xml:space="preserve">o student shall be required to enroll in </w:t>
      </w:r>
      <w:r w:rsidRPr="00F13E2C">
        <w:rPr>
          <w:b/>
          <w:bCs/>
          <w:strike/>
          <w:color w:val="333333"/>
          <w:u w:val="single"/>
        </w:rPr>
        <w:t xml:space="preserve">remedial </w:t>
      </w:r>
      <w:r w:rsidR="00F13E2C">
        <w:rPr>
          <w:b/>
          <w:bCs/>
          <w:color w:val="FF0000"/>
          <w:u w:val="single"/>
        </w:rPr>
        <w:t xml:space="preserve">basic skills </w:t>
      </w:r>
      <w:r w:rsidRPr="003A730E">
        <w:rPr>
          <w:b/>
          <w:bCs/>
          <w:color w:val="333333"/>
          <w:u w:val="single"/>
        </w:rPr>
        <w:t>English or mathematics coursework that lengthens their time to</w:t>
      </w:r>
      <w:r w:rsidRPr="003A730E">
        <w:rPr>
          <w:b/>
          <w:bCs/>
          <w:color w:val="333333"/>
          <w:spacing w:val="1"/>
          <w:u w:val="single"/>
        </w:rPr>
        <w:t xml:space="preserve"> </w:t>
      </w:r>
      <w:r w:rsidRPr="003A730E">
        <w:rPr>
          <w:b/>
          <w:bCs/>
          <w:color w:val="333333"/>
          <w:u w:val="single"/>
        </w:rPr>
        <w:t>complete</w:t>
      </w:r>
      <w:r w:rsidRPr="003A730E">
        <w:rPr>
          <w:b/>
          <w:bCs/>
          <w:color w:val="333333"/>
          <w:spacing w:val="1"/>
          <w:u w:val="single"/>
        </w:rPr>
        <w:t xml:space="preserve"> </w:t>
      </w:r>
      <w:r w:rsidRPr="003A730E">
        <w:rPr>
          <w:b/>
          <w:bCs/>
          <w:color w:val="333333"/>
          <w:u w:val="single"/>
        </w:rPr>
        <w:t>a</w:t>
      </w:r>
      <w:r w:rsidRPr="003A730E">
        <w:rPr>
          <w:b/>
          <w:bCs/>
          <w:color w:val="333333"/>
          <w:spacing w:val="1"/>
          <w:u w:val="single"/>
        </w:rPr>
        <w:t xml:space="preserve"> </w:t>
      </w:r>
      <w:r w:rsidRPr="003A730E">
        <w:rPr>
          <w:b/>
          <w:bCs/>
          <w:color w:val="333333"/>
          <w:u w:val="single"/>
        </w:rPr>
        <w:t>degree</w:t>
      </w:r>
      <w:r w:rsidRPr="003A730E">
        <w:rPr>
          <w:b/>
          <w:bCs/>
          <w:color w:val="333333"/>
          <w:spacing w:val="1"/>
          <w:u w:val="single"/>
        </w:rPr>
        <w:t xml:space="preserve"> </w:t>
      </w:r>
      <w:r w:rsidRPr="003A730E">
        <w:rPr>
          <w:b/>
          <w:bCs/>
          <w:color w:val="333333"/>
          <w:u w:val="single"/>
        </w:rPr>
        <w:t>unless</w:t>
      </w:r>
      <w:r w:rsidRPr="003A730E">
        <w:rPr>
          <w:b/>
          <w:bCs/>
          <w:color w:val="333333"/>
          <w:spacing w:val="1"/>
          <w:u w:val="single"/>
        </w:rPr>
        <w:t xml:space="preserve"> </w:t>
      </w:r>
      <w:r w:rsidRPr="003A730E">
        <w:rPr>
          <w:b/>
          <w:bCs/>
          <w:color w:val="333333"/>
          <w:u w:val="single"/>
        </w:rPr>
        <w:t>placement</w:t>
      </w:r>
      <w:r w:rsidRPr="003A730E">
        <w:rPr>
          <w:b/>
          <w:bCs/>
          <w:color w:val="333333"/>
          <w:spacing w:val="1"/>
          <w:u w:val="single"/>
        </w:rPr>
        <w:t xml:space="preserve"> </w:t>
      </w:r>
      <w:r w:rsidRPr="003A730E">
        <w:rPr>
          <w:b/>
          <w:bCs/>
          <w:color w:val="333333"/>
          <w:u w:val="single"/>
        </w:rPr>
        <w:t>research</w:t>
      </w:r>
      <w:r w:rsidRPr="003A730E">
        <w:rPr>
          <w:b/>
          <w:bCs/>
          <w:color w:val="333333"/>
          <w:spacing w:val="1"/>
          <w:u w:val="single"/>
        </w:rPr>
        <w:t xml:space="preserve"> </w:t>
      </w:r>
      <w:r w:rsidRPr="003A730E">
        <w:rPr>
          <w:b/>
          <w:bCs/>
          <w:color w:val="333333"/>
          <w:u w:val="single"/>
        </w:rPr>
        <w:t>that</w:t>
      </w:r>
      <w:r w:rsidRPr="003A730E">
        <w:rPr>
          <w:b/>
          <w:bCs/>
          <w:color w:val="333333"/>
          <w:spacing w:val="1"/>
          <w:u w:val="single"/>
        </w:rPr>
        <w:t xml:space="preserve"> </w:t>
      </w:r>
      <w:r w:rsidRPr="003A730E">
        <w:rPr>
          <w:b/>
          <w:bCs/>
          <w:color w:val="333333"/>
          <w:u w:val="single"/>
        </w:rPr>
        <w:t>includes</w:t>
      </w:r>
      <w:r w:rsidRPr="003A730E">
        <w:rPr>
          <w:b/>
          <w:bCs/>
          <w:color w:val="333333"/>
          <w:spacing w:val="1"/>
          <w:u w:val="single"/>
        </w:rPr>
        <w:t xml:space="preserve"> </w:t>
      </w:r>
      <w:r w:rsidRPr="003A730E">
        <w:rPr>
          <w:b/>
          <w:bCs/>
          <w:color w:val="333333"/>
          <w:u w:val="single"/>
        </w:rPr>
        <w:t>consideration</w:t>
      </w:r>
      <w:r w:rsidRPr="003A730E">
        <w:rPr>
          <w:b/>
          <w:bCs/>
          <w:color w:val="333333"/>
          <w:spacing w:val="1"/>
          <w:u w:val="single"/>
        </w:rPr>
        <w:t xml:space="preserve"> </w:t>
      </w:r>
      <w:r w:rsidRPr="003A730E">
        <w:rPr>
          <w:b/>
          <w:bCs/>
          <w:color w:val="333333"/>
          <w:u w:val="single"/>
        </w:rPr>
        <w:t>of</w:t>
      </w:r>
      <w:r w:rsidRPr="003A730E">
        <w:rPr>
          <w:b/>
          <w:bCs/>
          <w:color w:val="333333"/>
          <w:spacing w:val="1"/>
          <w:u w:val="single"/>
        </w:rPr>
        <w:t xml:space="preserve"> </w:t>
      </w:r>
      <w:r w:rsidRPr="003A730E">
        <w:rPr>
          <w:b/>
          <w:bCs/>
          <w:color w:val="333333"/>
          <w:u w:val="single"/>
        </w:rPr>
        <w:t>high</w:t>
      </w:r>
      <w:r w:rsidRPr="003A730E">
        <w:rPr>
          <w:b/>
          <w:bCs/>
          <w:color w:val="333333"/>
          <w:spacing w:val="1"/>
          <w:u w:val="single"/>
        </w:rPr>
        <w:t xml:space="preserve"> </w:t>
      </w:r>
      <w:r w:rsidRPr="003A730E">
        <w:rPr>
          <w:b/>
          <w:bCs/>
          <w:color w:val="333333"/>
          <w:u w:val="single"/>
        </w:rPr>
        <w:t>school</w:t>
      </w:r>
      <w:r w:rsidRPr="003A730E">
        <w:rPr>
          <w:b/>
          <w:bCs/>
          <w:color w:val="333333"/>
          <w:spacing w:val="1"/>
          <w:u w:val="single"/>
        </w:rPr>
        <w:t xml:space="preserve"> </w:t>
      </w:r>
      <w:r w:rsidRPr="003A730E">
        <w:rPr>
          <w:b/>
          <w:bCs/>
          <w:color w:val="333333"/>
          <w:u w:val="single"/>
        </w:rPr>
        <w:t>grade</w:t>
      </w:r>
      <w:r w:rsidRPr="003A730E">
        <w:rPr>
          <w:b/>
          <w:bCs/>
          <w:color w:val="333333"/>
          <w:spacing w:val="1"/>
          <w:u w:val="single"/>
        </w:rPr>
        <w:t xml:space="preserve"> </w:t>
      </w:r>
      <w:r w:rsidRPr="003A730E">
        <w:rPr>
          <w:b/>
          <w:bCs/>
          <w:color w:val="333333"/>
          <w:u w:val="single"/>
        </w:rPr>
        <w:t>point</w:t>
      </w:r>
      <w:r w:rsidRPr="003A730E">
        <w:rPr>
          <w:b/>
          <w:bCs/>
          <w:color w:val="333333"/>
          <w:spacing w:val="1"/>
          <w:u w:val="single"/>
        </w:rPr>
        <w:t xml:space="preserve"> </w:t>
      </w:r>
      <w:r w:rsidRPr="003A730E">
        <w:rPr>
          <w:b/>
          <w:bCs/>
          <w:color w:val="333333"/>
          <w:u w:val="single"/>
        </w:rPr>
        <w:t>average</w:t>
      </w:r>
      <w:r w:rsidRPr="003A730E">
        <w:rPr>
          <w:b/>
          <w:bCs/>
          <w:color w:val="333333"/>
          <w:spacing w:val="1"/>
          <w:u w:val="single"/>
        </w:rPr>
        <w:t xml:space="preserve"> </w:t>
      </w:r>
      <w:proofErr w:type="gramStart"/>
      <w:r w:rsidRPr="003A730E">
        <w:rPr>
          <w:b/>
          <w:bCs/>
          <w:color w:val="333333"/>
          <w:u w:val="single"/>
        </w:rPr>
        <w:t>and</w:t>
      </w:r>
      <w:r w:rsidR="00253702" w:rsidRPr="003A730E">
        <w:rPr>
          <w:b/>
          <w:bCs/>
          <w:color w:val="333333"/>
          <w:u w:val="single"/>
        </w:rPr>
        <w:t xml:space="preserve"> </w:t>
      </w:r>
      <w:r w:rsidRPr="003A730E">
        <w:rPr>
          <w:b/>
          <w:bCs/>
          <w:color w:val="333333"/>
          <w:spacing w:val="-50"/>
          <w:u w:val="single"/>
        </w:rPr>
        <w:t xml:space="preserve"> </w:t>
      </w:r>
      <w:r w:rsidRPr="003A730E">
        <w:rPr>
          <w:b/>
          <w:bCs/>
          <w:color w:val="333333"/>
          <w:u w:val="single"/>
        </w:rPr>
        <w:t>coursework</w:t>
      </w:r>
      <w:proofErr w:type="gramEnd"/>
      <w:r w:rsidRPr="003A730E">
        <w:rPr>
          <w:b/>
          <w:bCs/>
          <w:color w:val="333333"/>
          <w:u w:val="single"/>
        </w:rPr>
        <w:t>, shows</w:t>
      </w:r>
      <w:r w:rsidRPr="003A730E">
        <w:rPr>
          <w:b/>
          <w:bCs/>
          <w:color w:val="333333"/>
          <w:spacing w:val="1"/>
          <w:u w:val="single"/>
        </w:rPr>
        <w:t xml:space="preserve"> </w:t>
      </w:r>
      <w:r w:rsidRPr="003A730E">
        <w:rPr>
          <w:b/>
          <w:bCs/>
          <w:color w:val="333333"/>
          <w:u w:val="single"/>
        </w:rPr>
        <w:t>that</w:t>
      </w:r>
      <w:r w:rsidRPr="003A730E">
        <w:rPr>
          <w:b/>
          <w:bCs/>
          <w:color w:val="333333"/>
          <w:spacing w:val="1"/>
          <w:u w:val="single"/>
        </w:rPr>
        <w:t xml:space="preserve"> </w:t>
      </w:r>
      <w:r w:rsidRPr="003A730E">
        <w:rPr>
          <w:b/>
          <w:bCs/>
          <w:color w:val="333333"/>
          <w:u w:val="single"/>
        </w:rPr>
        <w:t>those</w:t>
      </w:r>
      <w:r w:rsidRPr="003A730E">
        <w:rPr>
          <w:b/>
          <w:bCs/>
          <w:color w:val="333333"/>
          <w:spacing w:val="1"/>
          <w:u w:val="single"/>
        </w:rPr>
        <w:t xml:space="preserve"> </w:t>
      </w:r>
      <w:r w:rsidRPr="003A730E">
        <w:rPr>
          <w:b/>
          <w:bCs/>
          <w:color w:val="333333"/>
          <w:u w:val="single"/>
        </w:rPr>
        <w:t>students</w:t>
      </w:r>
      <w:r w:rsidRPr="003A730E">
        <w:rPr>
          <w:b/>
          <w:bCs/>
          <w:color w:val="333333"/>
          <w:spacing w:val="1"/>
          <w:u w:val="single"/>
        </w:rPr>
        <w:t xml:space="preserve"> </w:t>
      </w:r>
      <w:r w:rsidRPr="003A730E">
        <w:rPr>
          <w:b/>
          <w:bCs/>
          <w:color w:val="333333"/>
          <w:u w:val="single"/>
        </w:rPr>
        <w:t>are</w:t>
      </w:r>
      <w:r w:rsidRPr="003A730E">
        <w:rPr>
          <w:b/>
          <w:bCs/>
          <w:color w:val="333333"/>
          <w:spacing w:val="1"/>
          <w:u w:val="single"/>
        </w:rPr>
        <w:t xml:space="preserve"> </w:t>
      </w:r>
      <w:r w:rsidRPr="003A730E">
        <w:rPr>
          <w:b/>
          <w:bCs/>
          <w:color w:val="333333"/>
          <w:u w:val="single"/>
        </w:rPr>
        <w:t>highly</w:t>
      </w:r>
      <w:r w:rsidRPr="003A730E">
        <w:rPr>
          <w:b/>
          <w:bCs/>
          <w:color w:val="333333"/>
          <w:spacing w:val="1"/>
          <w:u w:val="single"/>
        </w:rPr>
        <w:t xml:space="preserve"> </w:t>
      </w:r>
      <w:r w:rsidRPr="003A730E">
        <w:rPr>
          <w:b/>
          <w:bCs/>
          <w:color w:val="333333"/>
          <w:u w:val="single"/>
        </w:rPr>
        <w:t>unlikely</w:t>
      </w:r>
      <w:r w:rsidRPr="003A730E">
        <w:rPr>
          <w:b/>
          <w:bCs/>
          <w:color w:val="333333"/>
          <w:spacing w:val="1"/>
          <w:u w:val="single"/>
        </w:rPr>
        <w:t xml:space="preserve"> </w:t>
      </w:r>
      <w:r w:rsidRPr="003A730E">
        <w:rPr>
          <w:b/>
          <w:bCs/>
          <w:color w:val="333333"/>
          <w:u w:val="single"/>
        </w:rPr>
        <w:t>to</w:t>
      </w:r>
      <w:r w:rsidRPr="003A730E">
        <w:rPr>
          <w:b/>
          <w:bCs/>
          <w:color w:val="333333"/>
          <w:spacing w:val="1"/>
          <w:u w:val="single"/>
        </w:rPr>
        <w:t xml:space="preserve"> </w:t>
      </w:r>
      <w:r w:rsidRPr="003A730E">
        <w:rPr>
          <w:b/>
          <w:bCs/>
          <w:color w:val="333333"/>
          <w:u w:val="single"/>
        </w:rPr>
        <w:t>succeed</w:t>
      </w:r>
      <w:r w:rsidRPr="003A730E">
        <w:rPr>
          <w:b/>
          <w:bCs/>
          <w:color w:val="333333"/>
          <w:spacing w:val="1"/>
          <w:u w:val="single"/>
        </w:rPr>
        <w:t xml:space="preserve"> </w:t>
      </w:r>
      <w:r w:rsidRPr="003A730E">
        <w:rPr>
          <w:b/>
          <w:bCs/>
          <w:color w:val="333333"/>
          <w:u w:val="single"/>
        </w:rPr>
        <w:t>in</w:t>
      </w:r>
      <w:r w:rsidRPr="003A730E">
        <w:rPr>
          <w:b/>
          <w:bCs/>
          <w:color w:val="333333"/>
          <w:spacing w:val="1"/>
          <w:u w:val="single"/>
        </w:rPr>
        <w:t xml:space="preserve"> </w:t>
      </w:r>
      <w:r w:rsidRPr="003A730E">
        <w:rPr>
          <w:b/>
          <w:bCs/>
          <w:color w:val="333333"/>
          <w:u w:val="single"/>
        </w:rPr>
        <w:t>transfer-level</w:t>
      </w:r>
      <w:r w:rsidRPr="003A730E">
        <w:rPr>
          <w:b/>
          <w:bCs/>
          <w:color w:val="333333"/>
          <w:spacing w:val="1"/>
          <w:u w:val="single"/>
        </w:rPr>
        <w:t xml:space="preserve"> </w:t>
      </w:r>
      <w:r w:rsidRPr="003A730E">
        <w:rPr>
          <w:b/>
          <w:bCs/>
          <w:color w:val="333333"/>
          <w:u w:val="single"/>
        </w:rPr>
        <w:t>coursework</w:t>
      </w:r>
      <w:r w:rsidRPr="003A730E">
        <w:rPr>
          <w:b/>
          <w:bCs/>
          <w:color w:val="333333"/>
          <w:spacing w:val="1"/>
          <w:u w:val="single"/>
        </w:rPr>
        <w:t xml:space="preserve"> </w:t>
      </w:r>
      <w:r w:rsidRPr="003A730E">
        <w:rPr>
          <w:b/>
          <w:bCs/>
          <w:color w:val="333333"/>
          <w:u w:val="single"/>
        </w:rPr>
        <w:t>in</w:t>
      </w:r>
      <w:r w:rsidRPr="003A730E">
        <w:rPr>
          <w:b/>
          <w:bCs/>
          <w:color w:val="333333"/>
          <w:spacing w:val="1"/>
          <w:u w:val="single"/>
        </w:rPr>
        <w:t xml:space="preserve"> </w:t>
      </w:r>
      <w:r w:rsidRPr="003A730E">
        <w:rPr>
          <w:b/>
          <w:bCs/>
          <w:color w:val="333333"/>
          <w:u w:val="single"/>
        </w:rPr>
        <w:t>English</w:t>
      </w:r>
      <w:r w:rsidRPr="003A730E">
        <w:rPr>
          <w:b/>
          <w:bCs/>
          <w:color w:val="333333"/>
          <w:spacing w:val="1"/>
          <w:u w:val="single"/>
        </w:rPr>
        <w:t xml:space="preserve"> </w:t>
      </w:r>
      <w:r w:rsidRPr="003A730E">
        <w:rPr>
          <w:b/>
          <w:bCs/>
          <w:color w:val="333333"/>
          <w:u w:val="single"/>
        </w:rPr>
        <w:t>and</w:t>
      </w:r>
      <w:r w:rsidRPr="003A730E">
        <w:rPr>
          <w:b/>
          <w:bCs/>
          <w:color w:val="333333"/>
          <w:spacing w:val="-50"/>
          <w:u w:val="single"/>
        </w:rPr>
        <w:t xml:space="preserve"> </w:t>
      </w:r>
      <w:r w:rsidRPr="003A730E">
        <w:rPr>
          <w:b/>
          <w:bCs/>
          <w:color w:val="333333"/>
          <w:u w:val="single"/>
        </w:rPr>
        <w:t>mathematics.</w:t>
      </w:r>
      <w:r w:rsidRPr="003A730E">
        <w:rPr>
          <w:b/>
          <w:bCs/>
          <w:color w:val="333333"/>
          <w:spacing w:val="1"/>
          <w:u w:val="single"/>
        </w:rPr>
        <w:t xml:space="preserve"> </w:t>
      </w:r>
      <w:r w:rsidRPr="003A730E">
        <w:rPr>
          <w:b/>
          <w:bCs/>
          <w:color w:val="333333"/>
          <w:u w:val="single"/>
        </w:rPr>
        <w:t xml:space="preserve">A student may be required to enroll in </w:t>
      </w:r>
      <w:r w:rsidRPr="003A730E">
        <w:rPr>
          <w:b/>
          <w:bCs/>
          <w:color w:val="333333"/>
          <w:u w:val="single"/>
        </w:rPr>
        <w:lastRenderedPageBreak/>
        <w:t>additional concurrent support, including additional language</w:t>
      </w:r>
      <w:r w:rsidRPr="003A730E">
        <w:rPr>
          <w:b/>
          <w:bCs/>
          <w:color w:val="333333"/>
          <w:spacing w:val="1"/>
          <w:u w:val="single"/>
        </w:rPr>
        <w:t xml:space="preserve"> </w:t>
      </w:r>
      <w:r w:rsidRPr="003A730E">
        <w:rPr>
          <w:b/>
          <w:bCs/>
          <w:color w:val="333333"/>
          <w:u w:val="single"/>
        </w:rPr>
        <w:t xml:space="preserve">support for English as a Second Language students, during the same </w:t>
      </w:r>
      <w:r w:rsidRPr="003A730E">
        <w:rPr>
          <w:b/>
          <w:bCs/>
          <w:strike/>
          <w:color w:val="333333"/>
          <w:u w:val="single"/>
        </w:rPr>
        <w:t xml:space="preserve">semester </w:t>
      </w:r>
      <w:r w:rsidR="003E4323" w:rsidRPr="003A730E">
        <w:rPr>
          <w:b/>
          <w:bCs/>
          <w:color w:val="333333"/>
          <w:u w:val="single"/>
        </w:rPr>
        <w:t xml:space="preserve">term </w:t>
      </w:r>
      <w:r w:rsidRPr="003A730E">
        <w:rPr>
          <w:b/>
          <w:bCs/>
          <w:color w:val="333333"/>
          <w:u w:val="single"/>
        </w:rPr>
        <w:t>that they take a transfer-level English or</w:t>
      </w:r>
      <w:r w:rsidRPr="003A730E">
        <w:rPr>
          <w:b/>
          <w:bCs/>
          <w:color w:val="333333"/>
          <w:spacing w:val="1"/>
          <w:u w:val="single"/>
        </w:rPr>
        <w:t xml:space="preserve"> </w:t>
      </w:r>
      <w:r w:rsidRPr="003A730E">
        <w:rPr>
          <w:b/>
          <w:bCs/>
          <w:color w:val="333333"/>
          <w:u w:val="single"/>
        </w:rPr>
        <w:t>mathematics course, but only if the college determines the support will increase their likelihood of passing the transfer-</w:t>
      </w:r>
      <w:r w:rsidRPr="003A730E">
        <w:rPr>
          <w:b/>
          <w:bCs/>
          <w:color w:val="333333"/>
          <w:spacing w:val="1"/>
          <w:u w:val="single"/>
        </w:rPr>
        <w:t xml:space="preserve"> </w:t>
      </w:r>
      <w:r w:rsidRPr="003A730E">
        <w:rPr>
          <w:b/>
          <w:bCs/>
          <w:color w:val="333333"/>
          <w:u w:val="single"/>
        </w:rPr>
        <w:t>level English or mathematics course and will not result in disproportionate impact.</w:t>
      </w:r>
      <w:r>
        <w:rPr>
          <w:color w:val="333333"/>
          <w:spacing w:val="53"/>
          <w:u w:color="333333"/>
        </w:rPr>
        <w:t xml:space="preserve"> </w:t>
      </w:r>
    </w:p>
    <w:p w14:paraId="702DBC4D" w14:textId="6F54FB99" w:rsidR="003A730E" w:rsidRDefault="00E42393" w:rsidP="003A730E">
      <w:pPr>
        <w:pStyle w:val="BodyText"/>
        <w:spacing w:before="92" w:line="268" w:lineRule="auto"/>
        <w:ind w:left="105" w:right="102"/>
        <w:jc w:val="both"/>
        <w:rPr>
          <w:color w:val="333333"/>
          <w:u w:color="333333"/>
        </w:rPr>
      </w:pPr>
      <w:r>
        <w:rPr>
          <w:color w:val="333333"/>
          <w:u w:color="333333"/>
        </w:rPr>
        <w:t>The college shall minimize the</w:t>
      </w:r>
      <w:r>
        <w:rPr>
          <w:color w:val="333333"/>
          <w:spacing w:val="1"/>
          <w:u w:val="none"/>
        </w:rPr>
        <w:t xml:space="preserve"> </w:t>
      </w:r>
      <w:r>
        <w:rPr>
          <w:color w:val="333333"/>
          <w:u w:color="333333"/>
        </w:rPr>
        <w:t>im</w:t>
      </w:r>
      <w:r>
        <w:rPr>
          <w:color w:val="333333"/>
          <w:u w:val="none"/>
        </w:rPr>
        <w:t>p</w:t>
      </w:r>
      <w:r>
        <w:rPr>
          <w:color w:val="333333"/>
          <w:u w:color="333333"/>
        </w:rPr>
        <w:t xml:space="preserve">act on student financial aid and unit requirements for the degree by exploring embedded </w:t>
      </w:r>
      <w:r w:rsidR="000003F4">
        <w:rPr>
          <w:color w:val="333333"/>
          <w:u w:color="333333"/>
        </w:rPr>
        <w:t>a</w:t>
      </w:r>
      <w:r>
        <w:rPr>
          <w:color w:val="333333"/>
          <w:u w:color="333333"/>
        </w:rPr>
        <w:t>nd low or noncredit</w:t>
      </w:r>
      <w:r>
        <w:rPr>
          <w:color w:val="333333"/>
          <w:spacing w:val="1"/>
          <w:u w:val="none"/>
        </w:rPr>
        <w:t xml:space="preserve"> </w:t>
      </w:r>
      <w:r>
        <w:rPr>
          <w:color w:val="333333"/>
          <w:u w:color="333333"/>
        </w:rPr>
        <w:t>su</w:t>
      </w:r>
      <w:r>
        <w:rPr>
          <w:color w:val="333333"/>
          <w:u w:val="none"/>
        </w:rPr>
        <w:t>p</w:t>
      </w:r>
      <w:r>
        <w:rPr>
          <w:color w:val="333333"/>
          <w:u w:color="333333"/>
        </w:rPr>
        <w:t>port option</w:t>
      </w:r>
      <w:r w:rsidR="000003F4">
        <w:rPr>
          <w:color w:val="333333"/>
          <w:u w:color="333333"/>
        </w:rPr>
        <w:t>s.</w:t>
      </w:r>
    </w:p>
    <w:p w14:paraId="36AAD125" w14:textId="1F832CE8" w:rsidR="000003F4" w:rsidRDefault="000003F4" w:rsidP="000003F4">
      <w:pPr>
        <w:pStyle w:val="BodyText"/>
        <w:spacing w:before="74" w:line="268" w:lineRule="auto"/>
        <w:ind w:right="112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0464" behindDoc="1" locked="0" layoutInCell="1" allowOverlap="1" wp14:anchorId="51D2EDEC" wp14:editId="23FE5BED">
                <wp:simplePos x="0" y="0"/>
                <wp:positionH relativeFrom="page">
                  <wp:posOffset>2026285</wp:posOffset>
                </wp:positionH>
                <wp:positionV relativeFrom="paragraph">
                  <wp:posOffset>180975</wp:posOffset>
                </wp:positionV>
                <wp:extent cx="5292725" cy="9525"/>
                <wp:effectExtent l="0" t="0" r="0" b="0"/>
                <wp:wrapNone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92725" cy="9525"/>
                        </a:xfrm>
                        <a:custGeom>
                          <a:avLst/>
                          <a:gdLst>
                            <a:gd name="T0" fmla="+- 0 11526 3191"/>
                            <a:gd name="T1" fmla="*/ T0 w 8335"/>
                            <a:gd name="T2" fmla="+- 0 285 285"/>
                            <a:gd name="T3" fmla="*/ 285 h 15"/>
                            <a:gd name="T4" fmla="+- 0 3746 3191"/>
                            <a:gd name="T5" fmla="*/ T4 w 8335"/>
                            <a:gd name="T6" fmla="+- 0 285 285"/>
                            <a:gd name="T7" fmla="*/ 285 h 15"/>
                            <a:gd name="T8" fmla="+- 0 3191 3191"/>
                            <a:gd name="T9" fmla="*/ T8 w 8335"/>
                            <a:gd name="T10" fmla="+- 0 285 285"/>
                            <a:gd name="T11" fmla="*/ 285 h 15"/>
                            <a:gd name="T12" fmla="+- 0 3191 3191"/>
                            <a:gd name="T13" fmla="*/ T12 w 8335"/>
                            <a:gd name="T14" fmla="+- 0 300 285"/>
                            <a:gd name="T15" fmla="*/ 300 h 15"/>
                            <a:gd name="T16" fmla="+- 0 3746 3191"/>
                            <a:gd name="T17" fmla="*/ T16 w 8335"/>
                            <a:gd name="T18" fmla="+- 0 300 285"/>
                            <a:gd name="T19" fmla="*/ 300 h 15"/>
                            <a:gd name="T20" fmla="+- 0 11526 3191"/>
                            <a:gd name="T21" fmla="*/ T20 w 8335"/>
                            <a:gd name="T22" fmla="+- 0 300 285"/>
                            <a:gd name="T23" fmla="*/ 300 h 15"/>
                            <a:gd name="T24" fmla="+- 0 11526 3191"/>
                            <a:gd name="T25" fmla="*/ T24 w 8335"/>
                            <a:gd name="T26" fmla="+- 0 285 285"/>
                            <a:gd name="T27" fmla="*/ 28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335" h="15">
                              <a:moveTo>
                                <a:pt x="8335" y="0"/>
                              </a:moveTo>
                              <a:lnTo>
                                <a:pt x="55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555" y="15"/>
                              </a:lnTo>
                              <a:lnTo>
                                <a:pt x="8335" y="15"/>
                              </a:lnTo>
                              <a:lnTo>
                                <a:pt x="8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1E406" id="docshape4" o:spid="_x0000_s1026" style="position:absolute;margin-left:159.55pt;margin-top:14.25pt;width:416.75pt;height:.75pt;z-index:-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35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" path="m8335,l555,,,,,15r555,l8335,15r,-15xe" fillcolor="#333" stroked="f">
                <v:path arrowok="t" o:connecttype="custom" o:connectlocs="5292725,180975;352425,180975;0,180975;0,190500;352425,190500;5292725,190500;5292725,180975" o:connectangles="0,0,0,0,0,0,0"/>
                <w10:wrap anchorx="page"/>
              </v:shape>
            </w:pict>
          </mc:Fallback>
        </mc:AlternateContent>
      </w:r>
      <w:r>
        <w:rPr>
          <w:color w:val="333333"/>
          <w:u w:color="333333"/>
        </w:rPr>
        <w:t>A</w:t>
      </w:r>
      <w:r>
        <w:rPr>
          <w:color w:val="333333"/>
          <w:spacing w:val="30"/>
          <w:u w:color="333333"/>
        </w:rPr>
        <w:t xml:space="preserve"> </w:t>
      </w:r>
      <w:r>
        <w:rPr>
          <w:color w:val="333333"/>
          <w:u w:color="333333"/>
        </w:rPr>
        <w:t>student</w:t>
      </w:r>
      <w:r>
        <w:rPr>
          <w:color w:val="333333"/>
          <w:spacing w:val="31"/>
          <w:u w:color="333333"/>
        </w:rPr>
        <w:t xml:space="preserve"> </w:t>
      </w:r>
      <w:r>
        <w:rPr>
          <w:color w:val="333333"/>
          <w:u w:color="333333"/>
        </w:rPr>
        <w:t>who</w:t>
      </w:r>
      <w:r>
        <w:rPr>
          <w:color w:val="333333"/>
          <w:spacing w:val="31"/>
          <w:u w:color="333333"/>
        </w:rPr>
        <w:t xml:space="preserve"> </w:t>
      </w:r>
      <w:r>
        <w:rPr>
          <w:color w:val="333333"/>
          <w:u w:color="333333"/>
        </w:rPr>
        <w:t>successfull</w:t>
      </w:r>
      <w:r>
        <w:rPr>
          <w:color w:val="333333"/>
          <w:u w:val="none"/>
        </w:rPr>
        <w:t>y</w:t>
      </w:r>
      <w:r>
        <w:rPr>
          <w:color w:val="333333"/>
          <w:spacing w:val="31"/>
          <w:u w:val="none"/>
        </w:rPr>
        <w:t xml:space="preserve"> </w:t>
      </w:r>
      <w:r>
        <w:rPr>
          <w:color w:val="333333"/>
          <w:u w:val="none"/>
        </w:rPr>
        <w:t>completes</w:t>
      </w:r>
      <w:r>
        <w:rPr>
          <w:color w:val="333333"/>
          <w:spacing w:val="31"/>
          <w:u w:val="none"/>
        </w:rPr>
        <w:t xml:space="preserve"> </w:t>
      </w:r>
      <w:r w:rsidRPr="00F13E2C">
        <w:rPr>
          <w:strike/>
          <w:color w:val="FF0000"/>
          <w:u w:val="none"/>
        </w:rPr>
        <w:t>remedial</w:t>
      </w:r>
      <w:r w:rsidR="00F13E2C">
        <w:rPr>
          <w:strike/>
          <w:color w:val="FF0000"/>
          <w:u w:val="none"/>
        </w:rPr>
        <w:t xml:space="preserve"> </w:t>
      </w:r>
      <w:r w:rsidR="00F13E2C">
        <w:rPr>
          <w:color w:val="FF0000"/>
          <w:u w:val="none"/>
        </w:rPr>
        <w:t>basic skills</w:t>
      </w:r>
      <w:r>
        <w:rPr>
          <w:color w:val="333333"/>
          <w:spacing w:val="31"/>
          <w:u w:val="none"/>
        </w:rPr>
        <w:t xml:space="preserve"> </w:t>
      </w:r>
      <w:r>
        <w:rPr>
          <w:color w:val="333333"/>
          <w:u w:val="none"/>
        </w:rPr>
        <w:t>coursework</w:t>
      </w:r>
      <w:r>
        <w:rPr>
          <w:color w:val="333333"/>
          <w:spacing w:val="31"/>
          <w:u w:val="none"/>
        </w:rPr>
        <w:t xml:space="preserve"> </w:t>
      </w:r>
      <w:r>
        <w:rPr>
          <w:color w:val="333333"/>
          <w:u w:val="none"/>
        </w:rPr>
        <w:t>or</w:t>
      </w:r>
      <w:r>
        <w:rPr>
          <w:color w:val="333333"/>
          <w:spacing w:val="31"/>
          <w:u w:val="none"/>
        </w:rPr>
        <w:t xml:space="preserve"> </w:t>
      </w:r>
      <w:r>
        <w:rPr>
          <w:color w:val="333333"/>
          <w:u w:val="none"/>
        </w:rPr>
        <w:t>who</w:t>
      </w:r>
      <w:r>
        <w:rPr>
          <w:color w:val="333333"/>
          <w:spacing w:val="31"/>
          <w:u w:val="none"/>
        </w:rPr>
        <w:t xml:space="preserve"> </w:t>
      </w:r>
      <w:r>
        <w:rPr>
          <w:color w:val="333333"/>
          <w:u w:val="none"/>
        </w:rPr>
        <w:t>demonstrates</w:t>
      </w:r>
      <w:r>
        <w:rPr>
          <w:color w:val="333333"/>
          <w:spacing w:val="31"/>
          <w:u w:val="none"/>
        </w:rPr>
        <w:t xml:space="preserve"> </w:t>
      </w:r>
      <w:r>
        <w:rPr>
          <w:color w:val="333333"/>
          <w:u w:val="none"/>
        </w:rPr>
        <w:t>skill</w:t>
      </w:r>
      <w:r>
        <w:rPr>
          <w:color w:val="333333"/>
          <w:spacing w:val="31"/>
          <w:u w:val="none"/>
        </w:rPr>
        <w:t xml:space="preserve"> </w:t>
      </w:r>
      <w:r>
        <w:rPr>
          <w:color w:val="333333"/>
          <w:u w:val="none"/>
        </w:rPr>
        <w:t>levels</w:t>
      </w:r>
      <w:r>
        <w:rPr>
          <w:color w:val="333333"/>
          <w:spacing w:val="31"/>
          <w:u w:val="none"/>
        </w:rPr>
        <w:t xml:space="preserve"> </w:t>
      </w:r>
      <w:r>
        <w:rPr>
          <w:color w:val="333333"/>
          <w:u w:val="none"/>
        </w:rPr>
        <w:t>which</w:t>
      </w:r>
      <w:r>
        <w:rPr>
          <w:color w:val="333333"/>
          <w:spacing w:val="31"/>
          <w:u w:val="none"/>
        </w:rPr>
        <w:t xml:space="preserve"> </w:t>
      </w:r>
      <w:r>
        <w:rPr>
          <w:color w:val="333333"/>
          <w:u w:val="none"/>
        </w:rPr>
        <w:t>assure</w:t>
      </w:r>
      <w:r>
        <w:rPr>
          <w:color w:val="333333"/>
          <w:spacing w:val="31"/>
          <w:u w:val="none"/>
        </w:rPr>
        <w:t xml:space="preserve"> </w:t>
      </w:r>
      <w:r>
        <w:rPr>
          <w:color w:val="333333"/>
          <w:u w:val="none"/>
        </w:rPr>
        <w:t>success</w:t>
      </w:r>
      <w:r>
        <w:rPr>
          <w:color w:val="333333"/>
          <w:spacing w:val="31"/>
          <w:u w:val="none"/>
        </w:rPr>
        <w:t xml:space="preserve"> </w:t>
      </w:r>
      <w:r>
        <w:rPr>
          <w:color w:val="333333"/>
          <w:u w:val="none"/>
        </w:rPr>
        <w:t>in</w:t>
      </w:r>
      <w:r>
        <w:rPr>
          <w:color w:val="333333"/>
          <w:spacing w:val="-49"/>
          <w:u w:val="none"/>
        </w:rPr>
        <w:t xml:space="preserve"> </w:t>
      </w:r>
      <w:r>
        <w:rPr>
          <w:color w:val="333333"/>
          <w:u w:color="333333"/>
        </w:rPr>
        <w:t>colle</w:t>
      </w:r>
      <w:r>
        <w:rPr>
          <w:color w:val="333333"/>
          <w:u w:val="none"/>
        </w:rPr>
        <w:t>g</w:t>
      </w:r>
      <w:r>
        <w:rPr>
          <w:color w:val="333333"/>
          <w:u w:color="333333"/>
        </w:rPr>
        <w:t>e-level</w:t>
      </w:r>
      <w:r>
        <w:rPr>
          <w:color w:val="333333"/>
          <w:spacing w:val="-1"/>
          <w:u w:color="333333"/>
        </w:rPr>
        <w:t xml:space="preserve"> </w:t>
      </w:r>
      <w:r>
        <w:rPr>
          <w:color w:val="333333"/>
          <w:u w:color="333333"/>
        </w:rPr>
        <w:t>courses may request reinstatement to</w:t>
      </w:r>
      <w:r>
        <w:rPr>
          <w:color w:val="333333"/>
          <w:spacing w:val="-1"/>
          <w:u w:color="333333"/>
        </w:rPr>
        <w:t xml:space="preserve"> </w:t>
      </w:r>
      <w:r>
        <w:rPr>
          <w:color w:val="333333"/>
          <w:u w:color="333333"/>
        </w:rPr>
        <w:t xml:space="preserve">proceed with </w:t>
      </w:r>
      <w:r w:rsidRPr="00167A86">
        <w:rPr>
          <w:strike/>
          <w:color w:val="FF0000"/>
          <w:u w:color="333333"/>
        </w:rPr>
        <w:t>college level</w:t>
      </w:r>
      <w:r w:rsidRPr="00167A86">
        <w:rPr>
          <w:color w:val="FF0000"/>
          <w:u w:color="333333"/>
        </w:rPr>
        <w:t xml:space="preserve"> </w:t>
      </w:r>
      <w:r w:rsidR="00167A86">
        <w:rPr>
          <w:color w:val="FF0000"/>
          <w:u w:color="333333"/>
        </w:rPr>
        <w:t xml:space="preserve">degree applicable </w:t>
      </w:r>
      <w:r>
        <w:rPr>
          <w:color w:val="333333"/>
          <w:u w:color="333333"/>
        </w:rPr>
        <w:t>coursework.</w:t>
      </w:r>
    </w:p>
    <w:p w14:paraId="52265A99" w14:textId="77777777" w:rsidR="000003F4" w:rsidRDefault="000003F4" w:rsidP="000003F4">
      <w:pPr>
        <w:pStyle w:val="BodyText"/>
        <w:rPr>
          <w:sz w:val="11"/>
          <w:u w:val="none"/>
        </w:rPr>
      </w:pPr>
    </w:p>
    <w:p w14:paraId="246E777A" w14:textId="77777777" w:rsidR="000003F4" w:rsidRDefault="000003F4" w:rsidP="000003F4">
      <w:pPr>
        <w:pStyle w:val="BodyText"/>
        <w:spacing w:before="91" w:line="268" w:lineRule="auto"/>
        <w:ind w:left="105" w:right="105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1488" behindDoc="1" locked="0" layoutInCell="1" allowOverlap="1" wp14:anchorId="70196584" wp14:editId="195871AA">
                <wp:simplePos x="0" y="0"/>
                <wp:positionH relativeFrom="page">
                  <wp:posOffset>967740</wp:posOffset>
                </wp:positionH>
                <wp:positionV relativeFrom="paragraph">
                  <wp:posOffset>363220</wp:posOffset>
                </wp:positionV>
                <wp:extent cx="2882900" cy="1016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0" cy="10160"/>
                        </a:xfrm>
                        <a:custGeom>
                          <a:avLst/>
                          <a:gdLst>
                            <a:gd name="T0" fmla="+- 0 6063 1524"/>
                            <a:gd name="T1" fmla="*/ T0 w 4540"/>
                            <a:gd name="T2" fmla="+- 0 572 572"/>
                            <a:gd name="T3" fmla="*/ 572 h 16"/>
                            <a:gd name="T4" fmla="+- 0 5162 1524"/>
                            <a:gd name="T5" fmla="*/ T4 w 4540"/>
                            <a:gd name="T6" fmla="+- 0 572 572"/>
                            <a:gd name="T7" fmla="*/ 572 h 16"/>
                            <a:gd name="T8" fmla="+- 0 2481 1524"/>
                            <a:gd name="T9" fmla="*/ T8 w 4540"/>
                            <a:gd name="T10" fmla="+- 0 572 572"/>
                            <a:gd name="T11" fmla="*/ 572 h 16"/>
                            <a:gd name="T12" fmla="+- 0 1524 1524"/>
                            <a:gd name="T13" fmla="*/ T12 w 4540"/>
                            <a:gd name="T14" fmla="+- 0 572 572"/>
                            <a:gd name="T15" fmla="*/ 572 h 16"/>
                            <a:gd name="T16" fmla="+- 0 1524 1524"/>
                            <a:gd name="T17" fmla="*/ T16 w 4540"/>
                            <a:gd name="T18" fmla="+- 0 587 572"/>
                            <a:gd name="T19" fmla="*/ 587 h 16"/>
                            <a:gd name="T20" fmla="+- 0 2481 1524"/>
                            <a:gd name="T21" fmla="*/ T20 w 4540"/>
                            <a:gd name="T22" fmla="+- 0 587 572"/>
                            <a:gd name="T23" fmla="*/ 587 h 16"/>
                            <a:gd name="T24" fmla="+- 0 5162 1524"/>
                            <a:gd name="T25" fmla="*/ T24 w 4540"/>
                            <a:gd name="T26" fmla="+- 0 587 572"/>
                            <a:gd name="T27" fmla="*/ 587 h 16"/>
                            <a:gd name="T28" fmla="+- 0 6063 1524"/>
                            <a:gd name="T29" fmla="*/ T28 w 4540"/>
                            <a:gd name="T30" fmla="+- 0 587 572"/>
                            <a:gd name="T31" fmla="*/ 587 h 16"/>
                            <a:gd name="T32" fmla="+- 0 6063 1524"/>
                            <a:gd name="T33" fmla="*/ T32 w 4540"/>
                            <a:gd name="T34" fmla="+- 0 572 572"/>
                            <a:gd name="T35" fmla="*/ 572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40" h="16">
                              <a:moveTo>
                                <a:pt x="4539" y="0"/>
                              </a:moveTo>
                              <a:lnTo>
                                <a:pt x="3638" y="0"/>
                              </a:lnTo>
                              <a:lnTo>
                                <a:pt x="957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57" y="15"/>
                              </a:lnTo>
                              <a:lnTo>
                                <a:pt x="3638" y="15"/>
                              </a:lnTo>
                              <a:lnTo>
                                <a:pt x="4539" y="15"/>
                              </a:lnTo>
                              <a:lnTo>
                                <a:pt x="45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1EAC5" id="docshape5" o:spid="_x0000_s1026" style="position:absolute;margin-left:76.2pt;margin-top:28.6pt;width:227pt;height:.8pt;z-index:-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0,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" path="m4539,l3638,,957,,,,,15r957,l3638,15r901,l4539,xe" fillcolor="#333" stroked="f">
                <v:path arrowok="t" o:connecttype="custom" o:connectlocs="2882265,363220;2310130,363220;607695,363220;0,363220;0,372745;607695,372745;2310130,372745;2882265,372745;2882265,363220" o:connectangles="0,0,0,0,0,0,0,0,0"/>
                <w10:wrap anchorx="page"/>
              </v:shape>
            </w:pict>
          </mc:Fallback>
        </mc:AlternateContent>
      </w:r>
      <w:r>
        <w:rPr>
          <w:color w:val="333333"/>
          <w:u w:color="333333"/>
        </w:rPr>
        <w:t>Students</w:t>
      </w:r>
      <w:r>
        <w:rPr>
          <w:color w:val="333333"/>
          <w:spacing w:val="10"/>
          <w:u w:color="333333"/>
        </w:rPr>
        <w:t xml:space="preserve"> </w:t>
      </w:r>
      <w:r>
        <w:rPr>
          <w:color w:val="333333"/>
          <w:u w:color="333333"/>
        </w:rPr>
        <w:t>enrolled</w:t>
      </w:r>
      <w:r>
        <w:rPr>
          <w:color w:val="333333"/>
          <w:spacing w:val="11"/>
          <w:u w:color="333333"/>
        </w:rPr>
        <w:t xml:space="preserve"> </w:t>
      </w:r>
      <w:r>
        <w:rPr>
          <w:color w:val="333333"/>
          <w:u w:color="333333"/>
        </w:rPr>
        <w:t>in</w:t>
      </w:r>
      <w:r>
        <w:rPr>
          <w:color w:val="333333"/>
          <w:spacing w:val="10"/>
          <w:u w:color="333333"/>
        </w:rPr>
        <w:t xml:space="preserve"> </w:t>
      </w:r>
      <w:r>
        <w:rPr>
          <w:color w:val="333333"/>
          <w:u w:color="333333"/>
        </w:rPr>
        <w:t>one</w:t>
      </w:r>
      <w:r>
        <w:rPr>
          <w:color w:val="333333"/>
          <w:spacing w:val="11"/>
          <w:u w:color="333333"/>
        </w:rPr>
        <w:t xml:space="preserve"> </w:t>
      </w:r>
      <w:r>
        <w:rPr>
          <w:color w:val="333333"/>
          <w:u w:color="333333"/>
        </w:rPr>
        <w:t>or</w:t>
      </w:r>
      <w:r>
        <w:rPr>
          <w:color w:val="333333"/>
          <w:spacing w:val="10"/>
          <w:u w:color="333333"/>
        </w:rPr>
        <w:t xml:space="preserve"> </w:t>
      </w:r>
      <w:r>
        <w:rPr>
          <w:color w:val="333333"/>
          <w:u w:color="333333"/>
        </w:rPr>
        <w:t>more</w:t>
      </w:r>
      <w:r>
        <w:rPr>
          <w:color w:val="333333"/>
          <w:spacing w:val="11"/>
          <w:u w:color="333333"/>
        </w:rPr>
        <w:t xml:space="preserve"> </w:t>
      </w:r>
      <w:r>
        <w:rPr>
          <w:color w:val="333333"/>
          <w:u w:color="333333"/>
        </w:rPr>
        <w:t>courses</w:t>
      </w:r>
      <w:r>
        <w:rPr>
          <w:color w:val="333333"/>
          <w:spacing w:val="11"/>
          <w:u w:color="333333"/>
        </w:rPr>
        <w:t xml:space="preserve"> </w:t>
      </w:r>
      <w:r>
        <w:rPr>
          <w:color w:val="333333"/>
          <w:u w:color="333333"/>
        </w:rPr>
        <w:t>of</w:t>
      </w:r>
      <w:r>
        <w:rPr>
          <w:color w:val="333333"/>
          <w:spacing w:val="10"/>
          <w:u w:color="333333"/>
        </w:rPr>
        <w:t xml:space="preserve"> </w:t>
      </w:r>
      <w:r>
        <w:rPr>
          <w:color w:val="333333"/>
          <w:u w:color="333333"/>
        </w:rPr>
        <w:t>En</w:t>
      </w:r>
      <w:r>
        <w:rPr>
          <w:color w:val="333333"/>
          <w:u w:val="none"/>
        </w:rPr>
        <w:t>g</w:t>
      </w:r>
      <w:r>
        <w:rPr>
          <w:color w:val="333333"/>
          <w:u w:color="333333"/>
        </w:rPr>
        <w:t>lish</w:t>
      </w:r>
      <w:r>
        <w:rPr>
          <w:color w:val="333333"/>
          <w:spacing w:val="11"/>
          <w:u w:color="333333"/>
        </w:rPr>
        <w:t xml:space="preserve"> </w:t>
      </w:r>
      <w:r>
        <w:rPr>
          <w:color w:val="333333"/>
          <w:u w:color="333333"/>
        </w:rPr>
        <w:t>as</w:t>
      </w:r>
      <w:r>
        <w:rPr>
          <w:color w:val="333333"/>
          <w:spacing w:val="10"/>
          <w:u w:color="333333"/>
        </w:rPr>
        <w:t xml:space="preserve"> </w:t>
      </w:r>
      <w:r>
        <w:rPr>
          <w:color w:val="333333"/>
          <w:u w:color="333333"/>
        </w:rPr>
        <w:t>a</w:t>
      </w:r>
      <w:r>
        <w:rPr>
          <w:color w:val="333333"/>
          <w:spacing w:val="11"/>
          <w:u w:color="333333"/>
        </w:rPr>
        <w:t xml:space="preserve"> </w:t>
      </w:r>
      <w:r>
        <w:rPr>
          <w:color w:val="333333"/>
          <w:u w:color="333333"/>
        </w:rPr>
        <w:t>Second</w:t>
      </w:r>
      <w:r>
        <w:rPr>
          <w:color w:val="333333"/>
          <w:spacing w:val="11"/>
          <w:u w:color="333333"/>
        </w:rPr>
        <w:t xml:space="preserve"> </w:t>
      </w:r>
      <w:r>
        <w:rPr>
          <w:color w:val="333333"/>
          <w:u w:color="333333"/>
        </w:rPr>
        <w:t>Language</w:t>
      </w:r>
      <w:r>
        <w:rPr>
          <w:color w:val="333333"/>
          <w:spacing w:val="10"/>
          <w:u w:color="333333"/>
        </w:rPr>
        <w:t xml:space="preserve"> </w:t>
      </w:r>
      <w:r>
        <w:rPr>
          <w:color w:val="333333"/>
          <w:u w:color="333333"/>
        </w:rPr>
        <w:t>and</w:t>
      </w:r>
      <w:r>
        <w:rPr>
          <w:color w:val="333333"/>
          <w:spacing w:val="11"/>
          <w:u w:color="333333"/>
        </w:rPr>
        <w:t xml:space="preserve"> </w:t>
      </w:r>
      <w:r>
        <w:rPr>
          <w:color w:val="333333"/>
          <w:u w:color="333333"/>
        </w:rPr>
        <w:t>students</w:t>
      </w:r>
      <w:r>
        <w:rPr>
          <w:color w:val="333333"/>
          <w:spacing w:val="10"/>
          <w:u w:color="333333"/>
        </w:rPr>
        <w:t xml:space="preserve"> </w:t>
      </w:r>
      <w:r>
        <w:rPr>
          <w:color w:val="333333"/>
          <w:u w:color="333333"/>
        </w:rPr>
        <w:t>identified</w:t>
      </w:r>
      <w:r>
        <w:rPr>
          <w:color w:val="333333"/>
          <w:spacing w:val="11"/>
          <w:u w:color="333333"/>
        </w:rPr>
        <w:t xml:space="preserve"> </w:t>
      </w:r>
      <w:r>
        <w:rPr>
          <w:color w:val="333333"/>
          <w:u w:color="333333"/>
        </w:rPr>
        <w:t>as</w:t>
      </w:r>
      <w:r>
        <w:rPr>
          <w:color w:val="333333"/>
          <w:spacing w:val="10"/>
          <w:u w:color="333333"/>
        </w:rPr>
        <w:t xml:space="preserve"> </w:t>
      </w:r>
      <w:r>
        <w:rPr>
          <w:color w:val="333333"/>
          <w:u w:color="333333"/>
        </w:rPr>
        <w:t>having</w:t>
      </w:r>
      <w:r>
        <w:rPr>
          <w:color w:val="333333"/>
          <w:spacing w:val="11"/>
          <w:u w:color="333333"/>
        </w:rPr>
        <w:t xml:space="preserve"> </w:t>
      </w:r>
      <w:r>
        <w:rPr>
          <w:color w:val="333333"/>
          <w:u w:color="333333"/>
        </w:rPr>
        <w:t>a</w:t>
      </w:r>
      <w:r>
        <w:rPr>
          <w:color w:val="333333"/>
          <w:spacing w:val="11"/>
          <w:u w:color="333333"/>
        </w:rPr>
        <w:t xml:space="preserve"> </w:t>
      </w:r>
      <w:r>
        <w:rPr>
          <w:color w:val="333333"/>
          <w:u w:color="333333"/>
        </w:rPr>
        <w:t>learning</w:t>
      </w:r>
      <w:r>
        <w:rPr>
          <w:color w:val="333333"/>
          <w:spacing w:val="-50"/>
          <w:u w:val="none"/>
        </w:rPr>
        <w:t xml:space="preserve"> </w:t>
      </w:r>
      <w:r>
        <w:rPr>
          <w:color w:val="333333"/>
          <w:u w:color="333333"/>
        </w:rPr>
        <w:t>disabilit</w:t>
      </w:r>
      <w:r>
        <w:rPr>
          <w:color w:val="333333"/>
          <w:u w:val="none"/>
        </w:rPr>
        <w:t>y</w:t>
      </w:r>
      <w:r>
        <w:rPr>
          <w:color w:val="333333"/>
          <w:spacing w:val="-1"/>
          <w:u w:val="none"/>
        </w:rPr>
        <w:t xml:space="preserve"> </w:t>
      </w:r>
      <w:r>
        <w:rPr>
          <w:color w:val="333333"/>
          <w:u w:val="none"/>
        </w:rPr>
        <w:t>are exempt from the limitations of this</w:t>
      </w:r>
      <w:r>
        <w:rPr>
          <w:color w:val="333333"/>
          <w:spacing w:val="-1"/>
          <w:u w:val="none"/>
        </w:rPr>
        <w:t xml:space="preserve"> </w:t>
      </w:r>
      <w:r>
        <w:rPr>
          <w:color w:val="333333"/>
          <w:u w:val="none"/>
        </w:rPr>
        <w:t>procedure.</w:t>
      </w:r>
    </w:p>
    <w:p w14:paraId="3CEA3945" w14:textId="77777777" w:rsidR="000003F4" w:rsidRDefault="000003F4" w:rsidP="000003F4">
      <w:pPr>
        <w:pStyle w:val="BodyText"/>
        <w:rPr>
          <w:sz w:val="11"/>
          <w:u w:val="none"/>
        </w:rPr>
      </w:pPr>
    </w:p>
    <w:p w14:paraId="00A3DD85" w14:textId="1DCAC8EB" w:rsidR="000003F4" w:rsidRDefault="000003F4" w:rsidP="000003F4">
      <w:pPr>
        <w:pStyle w:val="BodyText"/>
        <w:spacing w:before="91" w:line="268" w:lineRule="auto"/>
        <w:ind w:left="105" w:right="108"/>
        <w:rPr>
          <w:u w:val="none"/>
        </w:rPr>
      </w:pPr>
      <w:r>
        <w:rPr>
          <w:color w:val="333333"/>
          <w:u w:color="333333"/>
        </w:rPr>
        <w:t>Students</w:t>
      </w:r>
      <w:r>
        <w:rPr>
          <w:color w:val="333333"/>
          <w:spacing w:val="16"/>
          <w:u w:color="333333"/>
        </w:rPr>
        <w:t xml:space="preserve"> </w:t>
      </w:r>
      <w:r>
        <w:rPr>
          <w:color w:val="333333"/>
          <w:u w:color="333333"/>
        </w:rPr>
        <w:t>who</w:t>
      </w:r>
      <w:r>
        <w:rPr>
          <w:color w:val="333333"/>
          <w:spacing w:val="17"/>
          <w:u w:color="333333"/>
        </w:rPr>
        <w:t xml:space="preserve"> </w:t>
      </w:r>
      <w:r>
        <w:rPr>
          <w:color w:val="333333"/>
          <w:u w:color="333333"/>
        </w:rPr>
        <w:t>demonstrate</w:t>
      </w:r>
      <w:r>
        <w:rPr>
          <w:color w:val="333333"/>
          <w:spacing w:val="17"/>
          <w:u w:color="333333"/>
        </w:rPr>
        <w:t xml:space="preserve"> </w:t>
      </w:r>
      <w:r>
        <w:rPr>
          <w:color w:val="333333"/>
          <w:u w:color="333333"/>
        </w:rPr>
        <w:t>si</w:t>
      </w:r>
      <w:r>
        <w:rPr>
          <w:color w:val="333333"/>
          <w:u w:val="none"/>
        </w:rPr>
        <w:t>g</w:t>
      </w:r>
      <w:r>
        <w:rPr>
          <w:color w:val="333333"/>
          <w:u w:color="333333"/>
        </w:rPr>
        <w:t>nificant,</w:t>
      </w:r>
      <w:r>
        <w:rPr>
          <w:color w:val="333333"/>
          <w:spacing w:val="17"/>
          <w:u w:color="333333"/>
        </w:rPr>
        <w:t xml:space="preserve"> </w:t>
      </w:r>
      <w:r>
        <w:rPr>
          <w:color w:val="333333"/>
          <w:u w:color="333333"/>
        </w:rPr>
        <w:t>measurable</w:t>
      </w:r>
      <w:r>
        <w:rPr>
          <w:color w:val="333333"/>
          <w:spacing w:val="10"/>
          <w:u w:color="333333"/>
        </w:rPr>
        <w:t xml:space="preserve"> </w:t>
      </w:r>
      <w:r>
        <w:rPr>
          <w:color w:val="333333"/>
          <w:u w:val="none"/>
        </w:rPr>
        <w:t>p</w:t>
      </w:r>
      <w:r>
        <w:rPr>
          <w:color w:val="333333"/>
          <w:u w:color="333333"/>
        </w:rPr>
        <w:t>rogress</w:t>
      </w:r>
      <w:r>
        <w:rPr>
          <w:color w:val="333333"/>
          <w:spacing w:val="16"/>
          <w:u w:color="333333"/>
        </w:rPr>
        <w:t xml:space="preserve"> </w:t>
      </w:r>
      <w:r>
        <w:rPr>
          <w:color w:val="333333"/>
          <w:u w:color="333333"/>
        </w:rPr>
        <w:t>toward</w:t>
      </w:r>
      <w:r>
        <w:rPr>
          <w:color w:val="333333"/>
          <w:spacing w:val="17"/>
          <w:u w:color="333333"/>
        </w:rPr>
        <w:t xml:space="preserve"> </w:t>
      </w:r>
      <w:r>
        <w:rPr>
          <w:color w:val="333333"/>
          <w:u w:color="333333"/>
        </w:rPr>
        <w:t>develo</w:t>
      </w:r>
      <w:r>
        <w:rPr>
          <w:color w:val="333333"/>
          <w:u w:val="none"/>
        </w:rPr>
        <w:t>p</w:t>
      </w:r>
      <w:r>
        <w:rPr>
          <w:color w:val="333333"/>
          <w:u w:color="333333"/>
        </w:rPr>
        <w:t>ment</w:t>
      </w:r>
      <w:r>
        <w:rPr>
          <w:color w:val="333333"/>
          <w:spacing w:val="17"/>
          <w:u w:color="333333"/>
        </w:rPr>
        <w:t xml:space="preserve"> </w:t>
      </w:r>
      <w:r>
        <w:rPr>
          <w:color w:val="333333"/>
          <w:u w:color="333333"/>
        </w:rPr>
        <w:t>of</w:t>
      </w:r>
      <w:r>
        <w:rPr>
          <w:color w:val="333333"/>
          <w:spacing w:val="17"/>
          <w:u w:color="333333"/>
        </w:rPr>
        <w:t xml:space="preserve"> </w:t>
      </w:r>
      <w:r>
        <w:rPr>
          <w:color w:val="333333"/>
          <w:u w:color="333333"/>
        </w:rPr>
        <w:t>skills</w:t>
      </w:r>
      <w:r>
        <w:rPr>
          <w:color w:val="333333"/>
          <w:spacing w:val="17"/>
          <w:u w:color="333333"/>
        </w:rPr>
        <w:t xml:space="preserve"> </w:t>
      </w:r>
      <w:r>
        <w:rPr>
          <w:color w:val="333333"/>
          <w:u w:color="333333"/>
        </w:rPr>
        <w:t>appropriate</w:t>
      </w:r>
      <w:r>
        <w:rPr>
          <w:color w:val="333333"/>
          <w:spacing w:val="16"/>
          <w:u w:color="333333"/>
        </w:rPr>
        <w:t xml:space="preserve"> </w:t>
      </w:r>
      <w:r>
        <w:rPr>
          <w:color w:val="333333"/>
          <w:u w:color="333333"/>
        </w:rPr>
        <w:t>to</w:t>
      </w:r>
      <w:r>
        <w:rPr>
          <w:color w:val="333333"/>
          <w:spacing w:val="17"/>
          <w:u w:color="333333"/>
        </w:rPr>
        <w:t xml:space="preserve"> </w:t>
      </w:r>
      <w:r>
        <w:rPr>
          <w:color w:val="333333"/>
          <w:u w:color="333333"/>
        </w:rPr>
        <w:t>enrollment</w:t>
      </w:r>
      <w:r>
        <w:rPr>
          <w:color w:val="333333"/>
          <w:spacing w:val="17"/>
          <w:u w:color="333333"/>
        </w:rPr>
        <w:t xml:space="preserve"> </w:t>
      </w:r>
      <w:r>
        <w:rPr>
          <w:color w:val="333333"/>
          <w:u w:color="333333"/>
        </w:rPr>
        <w:t>in</w:t>
      </w:r>
      <w:r>
        <w:rPr>
          <w:color w:val="333333"/>
          <w:spacing w:val="-50"/>
          <w:u w:val="none"/>
        </w:rPr>
        <w:t xml:space="preserve"> </w:t>
      </w:r>
      <w:r w:rsidRPr="00167A86">
        <w:rPr>
          <w:strike/>
          <w:color w:val="333333"/>
          <w:u w:color="333333"/>
        </w:rPr>
        <w:t>colle</w:t>
      </w:r>
      <w:r w:rsidRPr="00167A86">
        <w:rPr>
          <w:strike/>
          <w:color w:val="333333"/>
          <w:u w:val="none"/>
        </w:rPr>
        <w:t>g</w:t>
      </w:r>
      <w:r w:rsidRPr="00167A86">
        <w:rPr>
          <w:strike/>
          <w:color w:val="333333"/>
          <w:u w:color="333333"/>
        </w:rPr>
        <w:t>e-level</w:t>
      </w:r>
      <w:r>
        <w:rPr>
          <w:color w:val="333333"/>
          <w:spacing w:val="-1"/>
          <w:u w:color="333333"/>
        </w:rPr>
        <w:t xml:space="preserve"> </w:t>
      </w:r>
      <w:r w:rsidR="00167A86">
        <w:rPr>
          <w:color w:val="FF0000"/>
          <w:u w:color="333333"/>
        </w:rPr>
        <w:t xml:space="preserve">degree applicable </w:t>
      </w:r>
      <w:r>
        <w:rPr>
          <w:color w:val="333333"/>
          <w:u w:color="333333"/>
        </w:rPr>
        <w:t>courses may be</w:t>
      </w:r>
      <w:r>
        <w:rPr>
          <w:color w:val="333333"/>
          <w:u w:val="none"/>
        </w:rPr>
        <w:t xml:space="preserve"> g</w:t>
      </w:r>
      <w:r>
        <w:rPr>
          <w:color w:val="333333"/>
          <w:u w:color="333333"/>
        </w:rPr>
        <w:t>ranted a waiver of the limitations of</w:t>
      </w:r>
      <w:r>
        <w:rPr>
          <w:color w:val="333333"/>
          <w:spacing w:val="-1"/>
          <w:u w:color="333333"/>
        </w:rPr>
        <w:t xml:space="preserve"> </w:t>
      </w:r>
      <w:r>
        <w:rPr>
          <w:color w:val="333333"/>
          <w:u w:color="333333"/>
        </w:rPr>
        <w:t>this procedure.</w:t>
      </w:r>
    </w:p>
    <w:p w14:paraId="2975D570" w14:textId="77777777" w:rsidR="000003F4" w:rsidRDefault="000003F4" w:rsidP="000003F4">
      <w:pPr>
        <w:pStyle w:val="BodyText"/>
        <w:rPr>
          <w:sz w:val="11"/>
          <w:u w:val="none"/>
        </w:rPr>
      </w:pPr>
    </w:p>
    <w:p w14:paraId="288A0447" w14:textId="479D6C1F" w:rsidR="000003F4" w:rsidRDefault="000003F4" w:rsidP="000003F4">
      <w:pPr>
        <w:pStyle w:val="BodyText"/>
        <w:spacing w:before="92" w:line="268" w:lineRule="auto"/>
        <w:ind w:left="105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2512" behindDoc="1" locked="0" layoutInCell="1" allowOverlap="1" wp14:anchorId="710D5235" wp14:editId="2717B816">
                <wp:simplePos x="0" y="0"/>
                <wp:positionH relativeFrom="page">
                  <wp:posOffset>2098675</wp:posOffset>
                </wp:positionH>
                <wp:positionV relativeFrom="paragraph">
                  <wp:posOffset>363855</wp:posOffset>
                </wp:positionV>
                <wp:extent cx="1162685" cy="9525"/>
                <wp:effectExtent l="0" t="0" r="0" b="0"/>
                <wp:wrapNone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685" cy="9525"/>
                        </a:xfrm>
                        <a:custGeom>
                          <a:avLst/>
                          <a:gdLst>
                            <a:gd name="T0" fmla="+- 0 5135 3305"/>
                            <a:gd name="T1" fmla="*/ T0 w 1831"/>
                            <a:gd name="T2" fmla="+- 0 573 573"/>
                            <a:gd name="T3" fmla="*/ 573 h 15"/>
                            <a:gd name="T4" fmla="+- 0 3921 3305"/>
                            <a:gd name="T5" fmla="*/ T4 w 1831"/>
                            <a:gd name="T6" fmla="+- 0 573 573"/>
                            <a:gd name="T7" fmla="*/ 573 h 15"/>
                            <a:gd name="T8" fmla="+- 0 3305 3305"/>
                            <a:gd name="T9" fmla="*/ T8 w 1831"/>
                            <a:gd name="T10" fmla="+- 0 573 573"/>
                            <a:gd name="T11" fmla="*/ 573 h 15"/>
                            <a:gd name="T12" fmla="+- 0 3305 3305"/>
                            <a:gd name="T13" fmla="*/ T12 w 1831"/>
                            <a:gd name="T14" fmla="+- 0 588 573"/>
                            <a:gd name="T15" fmla="*/ 588 h 15"/>
                            <a:gd name="T16" fmla="+- 0 3921 3305"/>
                            <a:gd name="T17" fmla="*/ T16 w 1831"/>
                            <a:gd name="T18" fmla="+- 0 588 573"/>
                            <a:gd name="T19" fmla="*/ 588 h 15"/>
                            <a:gd name="T20" fmla="+- 0 5135 3305"/>
                            <a:gd name="T21" fmla="*/ T20 w 1831"/>
                            <a:gd name="T22" fmla="+- 0 588 573"/>
                            <a:gd name="T23" fmla="*/ 588 h 15"/>
                            <a:gd name="T24" fmla="+- 0 5135 3305"/>
                            <a:gd name="T25" fmla="*/ T24 w 1831"/>
                            <a:gd name="T26" fmla="+- 0 573 573"/>
                            <a:gd name="T27" fmla="*/ 573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831" h="15">
                              <a:moveTo>
                                <a:pt x="1830" y="0"/>
                              </a:moveTo>
                              <a:lnTo>
                                <a:pt x="616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616" y="15"/>
                              </a:lnTo>
                              <a:lnTo>
                                <a:pt x="1830" y="15"/>
                              </a:lnTo>
                              <a:lnTo>
                                <a:pt x="1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06D2D" id="docshape6" o:spid="_x0000_s1026" style="position:absolute;margin-left:165.25pt;margin-top:28.65pt;width:91.55pt;height:.75pt;z-index:-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1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" path="m1830,l616,,,,,15r616,l1830,15r,-15xe" fillcolor="#333" stroked="f">
                <v:path arrowok="t" o:connecttype="custom" o:connectlocs="1162050,363855;391160,363855;0,363855;0,373380;391160,373380;1162050,373380;1162050,363855" o:connectangles="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3536" behindDoc="1" locked="0" layoutInCell="1" allowOverlap="1" wp14:anchorId="53FDEF25" wp14:editId="4FCC3F66">
                <wp:simplePos x="0" y="0"/>
                <wp:positionH relativeFrom="page">
                  <wp:posOffset>3317875</wp:posOffset>
                </wp:positionH>
                <wp:positionV relativeFrom="paragraph">
                  <wp:posOffset>363855</wp:posOffset>
                </wp:positionV>
                <wp:extent cx="1380490" cy="9525"/>
                <wp:effectExtent l="0" t="0" r="0" b="0"/>
                <wp:wrapNone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9525"/>
                        </a:xfrm>
                        <a:custGeom>
                          <a:avLst/>
                          <a:gdLst>
                            <a:gd name="T0" fmla="+- 0 7399 5225"/>
                            <a:gd name="T1" fmla="*/ T0 w 2174"/>
                            <a:gd name="T2" fmla="+- 0 573 573"/>
                            <a:gd name="T3" fmla="*/ 573 h 15"/>
                            <a:gd name="T4" fmla="+- 0 5780 5225"/>
                            <a:gd name="T5" fmla="*/ T4 w 2174"/>
                            <a:gd name="T6" fmla="+- 0 573 573"/>
                            <a:gd name="T7" fmla="*/ 573 h 15"/>
                            <a:gd name="T8" fmla="+- 0 5597 5225"/>
                            <a:gd name="T9" fmla="*/ T8 w 2174"/>
                            <a:gd name="T10" fmla="+- 0 573 573"/>
                            <a:gd name="T11" fmla="*/ 573 h 15"/>
                            <a:gd name="T12" fmla="+- 0 5480 5225"/>
                            <a:gd name="T13" fmla="*/ T12 w 2174"/>
                            <a:gd name="T14" fmla="+- 0 573 573"/>
                            <a:gd name="T15" fmla="*/ 573 h 15"/>
                            <a:gd name="T16" fmla="+- 0 5225 5225"/>
                            <a:gd name="T17" fmla="*/ T16 w 2174"/>
                            <a:gd name="T18" fmla="+- 0 573 573"/>
                            <a:gd name="T19" fmla="*/ 573 h 15"/>
                            <a:gd name="T20" fmla="+- 0 5225 5225"/>
                            <a:gd name="T21" fmla="*/ T20 w 2174"/>
                            <a:gd name="T22" fmla="+- 0 588 573"/>
                            <a:gd name="T23" fmla="*/ 588 h 15"/>
                            <a:gd name="T24" fmla="+- 0 5480 5225"/>
                            <a:gd name="T25" fmla="*/ T24 w 2174"/>
                            <a:gd name="T26" fmla="+- 0 588 573"/>
                            <a:gd name="T27" fmla="*/ 588 h 15"/>
                            <a:gd name="T28" fmla="+- 0 5597 5225"/>
                            <a:gd name="T29" fmla="*/ T28 w 2174"/>
                            <a:gd name="T30" fmla="+- 0 588 573"/>
                            <a:gd name="T31" fmla="*/ 588 h 15"/>
                            <a:gd name="T32" fmla="+- 0 5780 5225"/>
                            <a:gd name="T33" fmla="*/ T32 w 2174"/>
                            <a:gd name="T34" fmla="+- 0 588 573"/>
                            <a:gd name="T35" fmla="*/ 588 h 15"/>
                            <a:gd name="T36" fmla="+- 0 7399 5225"/>
                            <a:gd name="T37" fmla="*/ T36 w 2174"/>
                            <a:gd name="T38" fmla="+- 0 588 573"/>
                            <a:gd name="T39" fmla="*/ 588 h 15"/>
                            <a:gd name="T40" fmla="+- 0 7399 5225"/>
                            <a:gd name="T41" fmla="*/ T40 w 2174"/>
                            <a:gd name="T42" fmla="+- 0 573 573"/>
                            <a:gd name="T43" fmla="*/ 573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174" h="15">
                              <a:moveTo>
                                <a:pt x="2174" y="0"/>
                              </a:moveTo>
                              <a:lnTo>
                                <a:pt x="555" y="0"/>
                              </a:lnTo>
                              <a:lnTo>
                                <a:pt x="372" y="0"/>
                              </a:lnTo>
                              <a:lnTo>
                                <a:pt x="25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255" y="15"/>
                              </a:lnTo>
                              <a:lnTo>
                                <a:pt x="372" y="15"/>
                              </a:lnTo>
                              <a:lnTo>
                                <a:pt x="555" y="15"/>
                              </a:lnTo>
                              <a:lnTo>
                                <a:pt x="2174" y="15"/>
                              </a:lnTo>
                              <a:lnTo>
                                <a:pt x="21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F3CDC" id="docshape7" o:spid="_x0000_s1026" style="position:absolute;margin-left:261.25pt;margin-top:28.65pt;width:108.7pt;height:.75pt;z-index:-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" path="m2174,l555,,372,,255,,,,,15r255,l372,15r183,l2174,15r,-15xe" fillcolor="#333" stroked="f">
                <v:path arrowok="t" o:connecttype="custom" o:connectlocs="1380490,363855;352425,363855;236220,363855;161925,363855;0,363855;0,373380;161925,373380;236220,373380;352425,373380;1380490,373380;1380490,363855" o:connectangles="0,0,0,0,0,0,0,0,0,0,0"/>
                <w10:wrap anchorx="page"/>
              </v:shape>
            </w:pict>
          </mc:Fallback>
        </mc:AlternateContent>
      </w:r>
      <w:r>
        <w:rPr>
          <w:color w:val="333333"/>
          <w:u w:color="333333"/>
        </w:rPr>
        <w:t>College</w:t>
      </w:r>
      <w:r>
        <w:rPr>
          <w:color w:val="333333"/>
          <w:spacing w:val="32"/>
          <w:u w:color="333333"/>
        </w:rPr>
        <w:t xml:space="preserve"> </w:t>
      </w:r>
      <w:r>
        <w:rPr>
          <w:color w:val="333333"/>
          <w:u w:color="333333"/>
        </w:rPr>
        <w:t>catalogs</w:t>
      </w:r>
      <w:r>
        <w:rPr>
          <w:color w:val="333333"/>
          <w:spacing w:val="32"/>
          <w:u w:color="333333"/>
        </w:rPr>
        <w:t xml:space="preserve"> </w:t>
      </w:r>
      <w:r>
        <w:rPr>
          <w:color w:val="333333"/>
          <w:u w:color="333333"/>
        </w:rPr>
        <w:t>shall</w:t>
      </w:r>
      <w:r>
        <w:rPr>
          <w:color w:val="333333"/>
          <w:spacing w:val="32"/>
          <w:u w:color="333333"/>
        </w:rPr>
        <w:t xml:space="preserve"> </w:t>
      </w:r>
      <w:r>
        <w:rPr>
          <w:color w:val="333333"/>
          <w:u w:color="333333"/>
        </w:rPr>
        <w:t>include</w:t>
      </w:r>
      <w:r>
        <w:rPr>
          <w:color w:val="333333"/>
          <w:spacing w:val="32"/>
          <w:u w:color="333333"/>
        </w:rPr>
        <w:t xml:space="preserve"> </w:t>
      </w:r>
      <w:r>
        <w:rPr>
          <w:color w:val="333333"/>
          <w:u w:color="333333"/>
        </w:rPr>
        <w:t>a</w:t>
      </w:r>
      <w:r>
        <w:rPr>
          <w:color w:val="333333"/>
          <w:spacing w:val="33"/>
          <w:u w:color="333333"/>
        </w:rPr>
        <w:t xml:space="preserve"> </w:t>
      </w:r>
      <w:r>
        <w:rPr>
          <w:color w:val="333333"/>
          <w:u w:color="333333"/>
        </w:rPr>
        <w:t>clear</w:t>
      </w:r>
      <w:r>
        <w:rPr>
          <w:color w:val="333333"/>
          <w:spacing w:val="32"/>
          <w:u w:color="333333"/>
        </w:rPr>
        <w:t xml:space="preserve"> </w:t>
      </w:r>
      <w:r>
        <w:rPr>
          <w:color w:val="333333"/>
          <w:u w:color="333333"/>
        </w:rPr>
        <w:t>statement</w:t>
      </w:r>
      <w:r>
        <w:rPr>
          <w:color w:val="333333"/>
          <w:spacing w:val="32"/>
          <w:u w:color="333333"/>
        </w:rPr>
        <w:t xml:space="preserve"> </w:t>
      </w:r>
      <w:r>
        <w:rPr>
          <w:color w:val="333333"/>
          <w:u w:color="333333"/>
        </w:rPr>
        <w:t>of</w:t>
      </w:r>
      <w:r>
        <w:rPr>
          <w:color w:val="333333"/>
          <w:spacing w:val="32"/>
          <w:u w:color="333333"/>
        </w:rPr>
        <w:t xml:space="preserve"> </w:t>
      </w:r>
      <w:r>
        <w:rPr>
          <w:color w:val="333333"/>
          <w:u w:color="333333"/>
        </w:rPr>
        <w:t>the</w:t>
      </w:r>
      <w:r>
        <w:rPr>
          <w:color w:val="333333"/>
          <w:spacing w:val="33"/>
          <w:u w:color="333333"/>
        </w:rPr>
        <w:t xml:space="preserve"> </w:t>
      </w:r>
      <w:r>
        <w:rPr>
          <w:color w:val="333333"/>
          <w:u w:color="333333"/>
        </w:rPr>
        <w:t>limited</w:t>
      </w:r>
      <w:r>
        <w:rPr>
          <w:color w:val="333333"/>
          <w:spacing w:val="32"/>
          <w:u w:color="333333"/>
        </w:rPr>
        <w:t xml:space="preserve"> </w:t>
      </w:r>
      <w:r>
        <w:rPr>
          <w:color w:val="333333"/>
          <w:u w:color="333333"/>
        </w:rPr>
        <w:t>applicability</w:t>
      </w:r>
      <w:r>
        <w:rPr>
          <w:color w:val="333333"/>
          <w:spacing w:val="32"/>
          <w:u w:color="333333"/>
        </w:rPr>
        <w:t xml:space="preserve"> </w:t>
      </w:r>
      <w:r>
        <w:rPr>
          <w:color w:val="333333"/>
          <w:u w:color="333333"/>
        </w:rPr>
        <w:t>of</w:t>
      </w:r>
      <w:r>
        <w:rPr>
          <w:color w:val="333333"/>
          <w:spacing w:val="32"/>
          <w:u w:color="333333"/>
        </w:rPr>
        <w:t xml:space="preserve"> </w:t>
      </w:r>
      <w:r w:rsidRPr="00F13E2C">
        <w:rPr>
          <w:strike/>
          <w:color w:val="FF0000"/>
          <w:u w:color="333333"/>
        </w:rPr>
        <w:t>remedial</w:t>
      </w:r>
      <w:r w:rsidR="00F13E2C">
        <w:rPr>
          <w:color w:val="333333"/>
          <w:spacing w:val="33"/>
          <w:u w:color="333333"/>
        </w:rPr>
        <w:t xml:space="preserve"> </w:t>
      </w:r>
      <w:r w:rsidR="00F13E2C">
        <w:rPr>
          <w:color w:val="FF0000"/>
          <w:spacing w:val="33"/>
          <w:u w:color="333333"/>
        </w:rPr>
        <w:t>basic skills</w:t>
      </w:r>
      <w:r>
        <w:rPr>
          <w:color w:val="333333"/>
          <w:spacing w:val="33"/>
          <w:u w:color="333333"/>
        </w:rPr>
        <w:t xml:space="preserve"> </w:t>
      </w:r>
      <w:r>
        <w:rPr>
          <w:color w:val="333333"/>
          <w:u w:color="333333"/>
        </w:rPr>
        <w:t>coursework</w:t>
      </w:r>
      <w:r>
        <w:rPr>
          <w:color w:val="333333"/>
          <w:spacing w:val="32"/>
          <w:u w:color="333333"/>
        </w:rPr>
        <w:t xml:space="preserve"> </w:t>
      </w:r>
      <w:r>
        <w:rPr>
          <w:color w:val="333333"/>
          <w:u w:color="333333"/>
        </w:rPr>
        <w:t>toward</w:t>
      </w:r>
      <w:r>
        <w:rPr>
          <w:color w:val="333333"/>
          <w:spacing w:val="32"/>
          <w:u w:color="333333"/>
        </w:rPr>
        <w:t xml:space="preserve"> </w:t>
      </w:r>
      <w:r>
        <w:rPr>
          <w:color w:val="333333"/>
          <w:u w:color="333333"/>
        </w:rPr>
        <w:t>fulfilling</w:t>
      </w:r>
      <w:r>
        <w:rPr>
          <w:color w:val="333333"/>
          <w:spacing w:val="-49"/>
          <w:u w:val="none"/>
        </w:rPr>
        <w:t xml:space="preserve"> </w:t>
      </w:r>
      <w:r>
        <w:rPr>
          <w:color w:val="333333"/>
          <w:u w:color="333333"/>
        </w:rPr>
        <w:t>de</w:t>
      </w:r>
      <w:r>
        <w:rPr>
          <w:color w:val="333333"/>
          <w:u w:val="none"/>
        </w:rPr>
        <w:t>g</w:t>
      </w:r>
      <w:r>
        <w:rPr>
          <w:color w:val="333333"/>
          <w:u w:color="333333"/>
        </w:rPr>
        <w:t>ree</w:t>
      </w:r>
      <w:r>
        <w:rPr>
          <w:color w:val="333333"/>
          <w:spacing w:val="-1"/>
          <w:u w:color="333333"/>
        </w:rPr>
        <w:t xml:space="preserve"> </w:t>
      </w:r>
      <w:r>
        <w:rPr>
          <w:color w:val="333333"/>
          <w:u w:color="333333"/>
        </w:rPr>
        <w:t>requirements and an</w:t>
      </w:r>
      <w:r>
        <w:rPr>
          <w:color w:val="333333"/>
          <w:u w:val="none"/>
        </w:rPr>
        <w:t>y exemptions that may apply</w:t>
      </w:r>
      <w:r>
        <w:rPr>
          <w:color w:val="333333"/>
          <w:spacing w:val="-1"/>
          <w:u w:val="none"/>
        </w:rPr>
        <w:t xml:space="preserve"> </w:t>
      </w:r>
      <w:r>
        <w:rPr>
          <w:color w:val="333333"/>
          <w:u w:val="none"/>
        </w:rPr>
        <w:t>to this limitation.</w:t>
      </w:r>
    </w:p>
    <w:p w14:paraId="2A451106" w14:textId="77777777" w:rsidR="000003F4" w:rsidRDefault="000003F4" w:rsidP="003A730E">
      <w:pPr>
        <w:pStyle w:val="BodyText"/>
        <w:spacing w:before="92" w:line="268" w:lineRule="auto"/>
        <w:ind w:left="105" w:right="102"/>
        <w:jc w:val="both"/>
        <w:rPr>
          <w:color w:val="333333"/>
          <w:u w:color="333333"/>
        </w:rPr>
      </w:pPr>
    </w:p>
    <w:p w14:paraId="30069283" w14:textId="77777777" w:rsidR="000003F4" w:rsidRDefault="000003F4" w:rsidP="003A730E">
      <w:pPr>
        <w:pStyle w:val="BodyText"/>
        <w:spacing w:before="92" w:line="268" w:lineRule="auto"/>
        <w:ind w:left="105" w:right="102"/>
        <w:jc w:val="both"/>
        <w:rPr>
          <w:color w:val="333333"/>
          <w:u w:color="333333"/>
        </w:rPr>
      </w:pPr>
    </w:p>
    <w:p w14:paraId="42755D48" w14:textId="77777777" w:rsidR="000003F4" w:rsidRDefault="000003F4" w:rsidP="003A730E">
      <w:pPr>
        <w:pStyle w:val="BodyText"/>
        <w:spacing w:before="92" w:line="268" w:lineRule="auto"/>
        <w:ind w:left="105" w:right="102"/>
        <w:jc w:val="both"/>
        <w:rPr>
          <w:color w:val="333333"/>
          <w:u w:color="333333"/>
        </w:rPr>
      </w:pPr>
    </w:p>
    <w:p w14:paraId="7306A3BE" w14:textId="072F73AD" w:rsidR="000003F4" w:rsidRPr="003A730E" w:rsidRDefault="000003F4" w:rsidP="000003F4">
      <w:pPr>
        <w:pStyle w:val="BodyText"/>
        <w:spacing w:before="92" w:line="268" w:lineRule="auto"/>
        <w:ind w:right="102"/>
        <w:jc w:val="both"/>
        <w:rPr>
          <w:u w:val="none"/>
        </w:rPr>
        <w:sectPr w:rsidR="000003F4" w:rsidRPr="003A730E">
          <w:type w:val="continuous"/>
          <w:pgSz w:w="12240" w:h="15840"/>
          <w:pgMar w:top="760" w:right="600" w:bottom="280" w:left="620" w:header="720" w:footer="720" w:gutter="0"/>
          <w:cols w:space="720"/>
        </w:sectPr>
      </w:pPr>
    </w:p>
    <w:p w14:paraId="0437D37D" w14:textId="77777777" w:rsidR="0097304F" w:rsidRDefault="00E42393" w:rsidP="000003F4">
      <w:pPr>
        <w:ind w:right="103"/>
        <w:rPr>
          <w:sz w:val="21"/>
        </w:rPr>
      </w:pPr>
      <w:r>
        <w:rPr>
          <w:color w:val="333333"/>
          <w:sz w:val="21"/>
        </w:rPr>
        <w:lastRenderedPageBreak/>
        <w:t>Approved 9/21/92</w:t>
      </w:r>
    </w:p>
    <w:sectPr w:rsidR="0097304F">
      <w:pgSz w:w="12240" w:h="15840"/>
      <w:pgMar w:top="5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4F"/>
    <w:rsid w:val="000003F4"/>
    <w:rsid w:val="00167A86"/>
    <w:rsid w:val="00253702"/>
    <w:rsid w:val="003A730E"/>
    <w:rsid w:val="003E4323"/>
    <w:rsid w:val="0097304F"/>
    <w:rsid w:val="00DF2354"/>
    <w:rsid w:val="00E42393"/>
    <w:rsid w:val="00F1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FD67E"/>
  <w15:docId w15:val="{341A3FDB-0375-47D8-A45C-86A6381D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b/>
      <w:bCs/>
      <w:sz w:val="21"/>
      <w:szCs w:val="21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3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ccjc.org/wp-content/uploads/Accreditation-Standards_-Adopted-June-201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vt.westlaw.com/calregs/Document/I6EF47E4CE91E4E5DA23B7AE3A991B271?originationContext=Search%2BResult&amp;listSource=Search&amp;viewType=FullText&amp;navigationPath=Search%2fv3%2fsearch%2fresults%2fnavigation%2fi0ad62d34000001672e43aee648b15fd4%3fstartIndex%3d1%26Nav%3dREGULATION_PUBLICVIEW%26contextData%3d(sc.Default)&amp;rank=1&amp;list=REGULATION_PUBLICVIEW&amp;transitionType=SearchItem&amp;contextData=(sc.Search)&amp;t_T1=5&amp;t_T2=55035&amp;t_S1=CA%2BADC%2Bs" TargetMode="External"/><Relationship Id="rId5" Type="http://schemas.openxmlformats.org/officeDocument/2006/relationships/hyperlink" Target="https://leginfo.legislature.ca.gov/faces/codes_displaySection.xhtml?sectionNum=78213.&amp;lawCode=EDC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Pape</dc:creator>
  <cp:lastModifiedBy>Karen Chow</cp:lastModifiedBy>
  <cp:revision>2</cp:revision>
  <dcterms:created xsi:type="dcterms:W3CDTF">2021-05-12T17:11:00Z</dcterms:created>
  <dcterms:modified xsi:type="dcterms:W3CDTF">2021-05-12T17:11:00Z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Mozilla/5.0 (Macintosh; Intel Mac OS X 10_14_6) AppleWebKit/537.36 (KHTML, like Gecko) Chrome/77.0.3865.90 Safari/537.36</vt:lpwstr>
  </property>
  <property fmtid="{D5CDD505-2E9C-101B-9397-08002B2CF9AE}" pid="4" name="LastSaved">
    <vt:filetime>2021-04-28T00:00:00Z</vt:filetime>
  </property>
</Properties>
</file>