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4D1" w:rsidRPr="007272C4" w:rsidRDefault="00D62449" w:rsidP="0072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7272C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Physics Department Responses to IPBT Questions</w:t>
      </w:r>
    </w:p>
    <w:p w:rsidR="009B54D1" w:rsidRPr="000A22BC" w:rsidRDefault="009B54D1" w:rsidP="009B54D1">
      <w:pPr>
        <w:pStyle w:val="ListParagraph"/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B54D1" w:rsidRPr="00D62449" w:rsidRDefault="009B54D1" w:rsidP="00912BAC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</w:pP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Thank you </w:t>
      </w:r>
      <w:r w:rsidR="00532EA0"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all </w:t>
      </w: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for the opportunity to provide more information about our request for a replacement physics position and </w:t>
      </w:r>
      <w:r w:rsidR="00532EA0"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the opportunity </w:t>
      </w: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>to express the importance of the position to the Department and College</w:t>
      </w:r>
    </w:p>
    <w:p w:rsidR="00BB32BC" w:rsidRPr="00D62449" w:rsidRDefault="00BB32BC" w:rsidP="00F7286D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</w:pPr>
    </w:p>
    <w:p w:rsidR="00BB32BC" w:rsidRPr="00D62449" w:rsidRDefault="00BB32BC" w:rsidP="00F7286D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</w:pPr>
    </w:p>
    <w:p w:rsidR="005646F3" w:rsidRPr="00D62449" w:rsidRDefault="00F7286D" w:rsidP="00F7286D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</w:pP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>General Questions for all Deans who have requested positions:</w:t>
      </w:r>
    </w:p>
    <w:p w:rsidR="005646F3" w:rsidRPr="00D62449" w:rsidRDefault="005646F3" w:rsidP="00F7286D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</w:pPr>
    </w:p>
    <w:p w:rsidR="005646F3" w:rsidRPr="00D62449" w:rsidRDefault="005646F3" w:rsidP="00F7286D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</w:pPr>
    </w:p>
    <w:p w:rsidR="005646F3" w:rsidRPr="00D62449" w:rsidRDefault="005646F3" w:rsidP="005646F3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i/>
          <w:color w:val="000000"/>
          <w:sz w:val="32"/>
          <w:szCs w:val="32"/>
          <w:bdr w:val="none" w:sz="0" w:space="0" w:color="auto" w:frame="1"/>
        </w:rPr>
      </w:pPr>
      <w:r w:rsidRPr="00D62449">
        <w:rPr>
          <w:rFonts w:ascii="Calibri" w:eastAsia="Times New Roman" w:hAnsi="Calibri" w:cs="Calibri"/>
          <w:i/>
          <w:color w:val="000000"/>
          <w:sz w:val="32"/>
          <w:szCs w:val="32"/>
          <w:bdr w:val="none" w:sz="0" w:space="0" w:color="auto" w:frame="1"/>
        </w:rPr>
        <w:t>What strategies do you have to try to diversify your applicant pool as much as possible</w:t>
      </w:r>
      <w:r w:rsidR="001665E1" w:rsidRPr="00D62449">
        <w:rPr>
          <w:rFonts w:ascii="Calibri" w:eastAsia="Times New Roman" w:hAnsi="Calibri" w:cs="Calibri"/>
          <w:i/>
          <w:color w:val="000000"/>
          <w:sz w:val="32"/>
          <w:szCs w:val="32"/>
          <w:bdr w:val="none" w:sz="0" w:space="0" w:color="auto" w:frame="1"/>
        </w:rPr>
        <w:t>?</w:t>
      </w:r>
      <w:r w:rsidRPr="00D62449">
        <w:rPr>
          <w:rFonts w:ascii="Calibri" w:eastAsia="Times New Roman" w:hAnsi="Calibri" w:cs="Calibri"/>
          <w:i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9B54D1" w:rsidRPr="00D62449" w:rsidRDefault="009B54D1" w:rsidP="005646F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49">
        <w:rPr>
          <w:rFonts w:ascii="Times New Roman" w:eastAsia="Times New Roman" w:hAnsi="Times New Roman" w:cs="Times New Roman"/>
          <w:color w:val="000000"/>
          <w:sz w:val="32"/>
          <w:szCs w:val="32"/>
        </w:rPr>
        <w:t>Strategies partially driven by difficulty of attracting physics faculty from traditionally under-represented populations</w:t>
      </w:r>
    </w:p>
    <w:p w:rsidR="00532EA0" w:rsidRPr="00D62449" w:rsidRDefault="009B54D1" w:rsidP="00D62449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>E</w:t>
      </w:r>
      <w:r w:rsidR="005646F3"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specially difficult given </w:t>
      </w:r>
    </w:p>
    <w:p w:rsidR="00864039" w:rsidRPr="00D62449" w:rsidRDefault="005646F3" w:rsidP="00D62449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>1) the relatively low numbers of master</w:t>
      </w:r>
      <w:r w:rsid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>’</w:t>
      </w: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s degree holders among </w:t>
      </w:r>
      <w:r w:rsidR="005A19A9"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>black and brown populations</w:t>
      </w: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, </w:t>
      </w:r>
    </w:p>
    <w:p w:rsidR="00864039" w:rsidRPr="00D62449" w:rsidRDefault="00864039" w:rsidP="00D62449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Under-representation in physics is worst of all </w:t>
      </w:r>
      <w:r w:rsidR="00912BAC"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U.S. </w:t>
      </w: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>STEM disciplines</w:t>
      </w:r>
    </w:p>
    <w:p w:rsidR="00912BAC" w:rsidRPr="00D62449" w:rsidRDefault="005646F3" w:rsidP="00D62449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2) the </w:t>
      </w:r>
      <w:r w:rsidR="00532EA0"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intense </w:t>
      </w: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competition with other institutions </w:t>
      </w:r>
      <w:r w:rsidR="00912BAC"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to correct imbalance of underrepresented </w:t>
      </w:r>
    </w:p>
    <w:p w:rsidR="00532EA0" w:rsidRPr="00D62449" w:rsidRDefault="005646F3" w:rsidP="00D62449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>3) the extreme compensation differential with industry</w:t>
      </w:r>
      <w:r w:rsidR="00912BAC"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 salaries</w:t>
      </w: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, especially in Silicon Valley. </w:t>
      </w:r>
    </w:p>
    <w:p w:rsidR="005646F3" w:rsidRPr="00D62449" w:rsidRDefault="005646F3" w:rsidP="00532EA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>However, we have been successful in the past – and the following are some strategies that have assisted us</w:t>
      </w:r>
    </w:p>
    <w:p w:rsidR="00532EA0" w:rsidRPr="00D62449" w:rsidRDefault="005646F3" w:rsidP="005646F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Begin with </w:t>
      </w:r>
      <w:r w:rsidR="00BE7EF8"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hiring process and </w:t>
      </w: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position announcement. </w:t>
      </w:r>
    </w:p>
    <w:p w:rsidR="00C55B82" w:rsidRPr="00D62449" w:rsidRDefault="00912BAC" w:rsidP="00532EA0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>A</w:t>
      </w:r>
      <w:r w:rsidR="005646F3"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>nnouncement makes it very clear that equity issues are fundamental to our mission, and that the Department and College has a deep and sincere commitment to serving all students. Rather than using standard language, “underrepresen</w:t>
      </w:r>
      <w:r w:rsidR="00C55B82"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>ted applicants are encouraged” and relying on “equity statement” we</w:t>
      </w:r>
      <w:r w:rsidR="005646F3"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 </w:t>
      </w:r>
      <w:r w:rsidR="00636BD6"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make it clear that equity minded teaching carries the same import as physics </w:t>
      </w:r>
      <w:r w:rsidR="00532EA0"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>qualifications</w:t>
      </w:r>
      <w:r w:rsidR="00C55B82"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>.</w:t>
      </w:r>
      <w:r w:rsidR="00532EA0"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C55B82" w:rsidRPr="00D62449" w:rsidRDefault="00C55B82" w:rsidP="00532EA0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lastRenderedPageBreak/>
        <w:t>Continues throughout hiring</w:t>
      </w:r>
      <w:r w:rsidR="00BE7EF8"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 interviews</w:t>
      </w: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; </w:t>
      </w:r>
    </w:p>
    <w:p w:rsidR="00F7286D" w:rsidRPr="00D62449" w:rsidRDefault="00912BAC" w:rsidP="00C55B82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>I</w:t>
      </w:r>
      <w:r w:rsidR="00C55B82"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nterviews </w:t>
      </w: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are </w:t>
      </w:r>
      <w:r w:rsidR="00C55B82"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>two way – tells us about candidate but also communicates to candidates our values and priorities.</w:t>
      </w:r>
      <w:r w:rsidR="00636BD6"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636BD6" w:rsidRPr="00D62449" w:rsidRDefault="00636BD6" w:rsidP="005646F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>We use targeted recruitment, in addition to standard recruitment sources</w:t>
      </w:r>
    </w:p>
    <w:p w:rsidR="00636BD6" w:rsidRPr="00D62449" w:rsidRDefault="00636BD6" w:rsidP="00636BD6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4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>Advertising in journals, newsletters, and conferences which are likely to have a higher proportion of minority professionals:</w:t>
      </w:r>
    </w:p>
    <w:p w:rsidR="00636BD6" w:rsidRPr="000A22BC" w:rsidRDefault="00636BD6" w:rsidP="00636BD6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22BC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>National Society of Black Physicists</w:t>
      </w:r>
    </w:p>
    <w:p w:rsidR="009B54D1" w:rsidRPr="000A22BC" w:rsidRDefault="00A410B6" w:rsidP="009B54D1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hyperlink r:id="rId7" w:history="1">
        <w:r w:rsidR="009B54D1" w:rsidRPr="000A22BC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https://nsbp.org/</w:t>
        </w:r>
      </w:hyperlink>
    </w:p>
    <w:p w:rsidR="00636BD6" w:rsidRPr="000A22BC" w:rsidRDefault="00636BD6" w:rsidP="00636BD6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22BC">
        <w:rPr>
          <w:rFonts w:ascii="Times New Roman" w:eastAsia="Times New Roman" w:hAnsi="Times New Roman" w:cs="Times New Roman"/>
          <w:color w:val="000000"/>
          <w:sz w:val="32"/>
          <w:szCs w:val="32"/>
        </w:rPr>
        <w:t>Like many similar organizations maintains an online Job Board</w:t>
      </w:r>
    </w:p>
    <w:p w:rsidR="00636BD6" w:rsidRPr="000A22BC" w:rsidRDefault="00636BD6" w:rsidP="00636BD6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22BC">
        <w:rPr>
          <w:rFonts w:ascii="Times New Roman" w:eastAsia="Times New Roman" w:hAnsi="Times New Roman" w:cs="Times New Roman"/>
          <w:color w:val="000000"/>
          <w:sz w:val="32"/>
          <w:szCs w:val="32"/>
        </w:rPr>
        <w:t>National Society of Hispanic Physicists</w:t>
      </w:r>
    </w:p>
    <w:p w:rsidR="00636BD6" w:rsidRPr="000A22BC" w:rsidRDefault="00A410B6" w:rsidP="00636BD6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hyperlink r:id="rId8" w:history="1">
        <w:r w:rsidR="00636BD6" w:rsidRPr="000A22BC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https://hispanicphysicists.org/</w:t>
        </w:r>
      </w:hyperlink>
    </w:p>
    <w:p w:rsidR="00EB642F" w:rsidRPr="000A22BC" w:rsidRDefault="00EB642F" w:rsidP="00EB642F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22BC">
        <w:rPr>
          <w:rFonts w:ascii="Times New Roman" w:eastAsia="Times New Roman" w:hAnsi="Times New Roman" w:cs="Times New Roman"/>
          <w:color w:val="000000"/>
          <w:sz w:val="32"/>
          <w:szCs w:val="32"/>
        </w:rPr>
        <w:t>National Society of Black Engineers</w:t>
      </w:r>
    </w:p>
    <w:p w:rsidR="00EB642F" w:rsidRPr="00FE1E5A" w:rsidRDefault="00A410B6" w:rsidP="00EB642F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hyperlink r:id="rId9" w:history="1">
        <w:r w:rsidR="00EB642F" w:rsidRPr="00FE1E5A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https://www.nsbe.org/</w:t>
        </w:r>
      </w:hyperlink>
    </w:p>
    <w:p w:rsidR="00EB642F" w:rsidRPr="00FE1E5A" w:rsidRDefault="00EB642F" w:rsidP="00EB642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Since many Colleges and Universities share our equity values and</w:t>
      </w:r>
      <w:r w:rsidR="00532EA0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have 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recently embarked on </w:t>
      </w:r>
      <w:r w:rsid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programs to </w:t>
      </w:r>
      <w:r w:rsidR="00F940BB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increas</w:t>
      </w:r>
      <w:r w:rsid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="00F940BB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55B82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and retain </w:t>
      </w:r>
      <w:r w:rsidR="00F940BB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underrepresented groups,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we </w:t>
      </w:r>
      <w:r w:rsidR="00532EA0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especially 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look to the new crop of recent graduates; </w:t>
      </w:r>
      <w:r w:rsidR="00FF4675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individual recruiting 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email </w:t>
      </w:r>
      <w:r w:rsidR="00FF4675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to 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all second year + graduate students</w:t>
      </w:r>
      <w:r w:rsidR="00FF4675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(total 219 emails)</w:t>
      </w:r>
    </w:p>
    <w:p w:rsidR="00EB642F" w:rsidRPr="00FE1E5A" w:rsidRDefault="00EB642F" w:rsidP="00EB642F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UC</w:t>
      </w:r>
      <w:r w:rsidR="00532EA0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="00532EA0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anta 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="00532EA0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ruz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(an important source for our </w:t>
      </w:r>
      <w:r w:rsid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STEM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program</w:t>
      </w:r>
      <w:r w:rsid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EB642F" w:rsidRPr="00FE1E5A" w:rsidRDefault="00EB642F" w:rsidP="00EB642F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SJSU</w:t>
      </w:r>
    </w:p>
    <w:p w:rsidR="00EB642F" w:rsidRPr="00FE1E5A" w:rsidRDefault="00EB642F" w:rsidP="00EB642F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UC Berkeley</w:t>
      </w:r>
    </w:p>
    <w:p w:rsidR="00EB642F" w:rsidRPr="00FE1E5A" w:rsidRDefault="00EB642F" w:rsidP="00EB642F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Santa Clara University</w:t>
      </w:r>
    </w:p>
    <w:p w:rsidR="00EB642F" w:rsidRPr="00FE1E5A" w:rsidRDefault="00EB642F" w:rsidP="00EB642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Use personal networking</w:t>
      </w:r>
    </w:p>
    <w:p w:rsidR="00EB642F" w:rsidRPr="00FE1E5A" w:rsidRDefault="00EB642F" w:rsidP="00EB642F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Existing faculty connections</w:t>
      </w:r>
    </w:p>
    <w:p w:rsidR="00EB642F" w:rsidRPr="00FE1E5A" w:rsidRDefault="00EB642F" w:rsidP="00EB642F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Attendance at professional conferences </w:t>
      </w:r>
    </w:p>
    <w:p w:rsidR="00EB642F" w:rsidRPr="000A22BC" w:rsidRDefault="00EB642F" w:rsidP="00EB642F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22BC">
        <w:rPr>
          <w:rFonts w:ascii="Times New Roman" w:eastAsia="Times New Roman" w:hAnsi="Times New Roman" w:cs="Times New Roman"/>
          <w:color w:val="000000"/>
          <w:sz w:val="32"/>
          <w:szCs w:val="32"/>
        </w:rPr>
        <w:t>Physics</w:t>
      </w:r>
    </w:p>
    <w:p w:rsidR="00EB642F" w:rsidRPr="000A22BC" w:rsidRDefault="00EB642F" w:rsidP="00EB642F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0A22BC">
        <w:rPr>
          <w:rFonts w:ascii="Times New Roman" w:eastAsia="Times New Roman" w:hAnsi="Times New Roman" w:cs="Times New Roman"/>
          <w:color w:val="000000"/>
          <w:sz w:val="32"/>
          <w:szCs w:val="32"/>
        </w:rPr>
        <w:t>NCore</w:t>
      </w:r>
      <w:proofErr w:type="spellEnd"/>
      <w:r w:rsidR="000334D3" w:rsidRPr="000A2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(National Conference on Race and Ethnicity)</w:t>
      </w:r>
    </w:p>
    <w:p w:rsidR="00EB642F" w:rsidRPr="000A22BC" w:rsidRDefault="00EB642F" w:rsidP="00EB642F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2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Dean </w:t>
      </w:r>
      <w:r w:rsidR="00FF4675">
        <w:rPr>
          <w:rFonts w:ascii="Times New Roman" w:eastAsia="Times New Roman" w:hAnsi="Times New Roman" w:cs="Times New Roman"/>
          <w:color w:val="000000"/>
          <w:sz w:val="32"/>
          <w:szCs w:val="32"/>
        </w:rPr>
        <w:t>network</w:t>
      </w:r>
    </w:p>
    <w:p w:rsidR="00EB642F" w:rsidRPr="000A22BC" w:rsidRDefault="00EB642F" w:rsidP="00EB642F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22BC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PSME Deans</w:t>
      </w:r>
      <w:r w:rsidR="00532EA0" w:rsidRPr="000A2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of N</w:t>
      </w:r>
      <w:r w:rsidR="00FF4675">
        <w:rPr>
          <w:rFonts w:ascii="Times New Roman" w:eastAsia="Times New Roman" w:hAnsi="Times New Roman" w:cs="Times New Roman"/>
          <w:color w:val="000000"/>
          <w:sz w:val="32"/>
          <w:szCs w:val="32"/>
        </w:rPr>
        <w:t>orth</w:t>
      </w:r>
      <w:r w:rsid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ern</w:t>
      </w:r>
      <w:r w:rsidR="00532EA0" w:rsidRPr="000A2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</w:t>
      </w:r>
      <w:r w:rsid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alifornia</w:t>
      </w:r>
      <w:r w:rsidRPr="000A2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</w:t>
      </w:r>
      <w:r w:rsidR="000334D3" w:rsidRPr="000A22BC">
        <w:rPr>
          <w:rFonts w:ascii="Times New Roman" w:eastAsia="Times New Roman" w:hAnsi="Times New Roman" w:cs="Times New Roman"/>
          <w:color w:val="000000"/>
          <w:sz w:val="32"/>
          <w:szCs w:val="32"/>
        </w:rPr>
        <w:t>29</w:t>
      </w:r>
      <w:r w:rsidRPr="000A2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community colleges</w:t>
      </w:r>
    </w:p>
    <w:p w:rsidR="00EB642F" w:rsidRPr="00FE1E5A" w:rsidRDefault="00EB642F" w:rsidP="00EB642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Encourage existing part-timers who show commitment to equity minded instruction</w:t>
      </w:r>
    </w:p>
    <w:p w:rsidR="00EB642F" w:rsidRPr="00FE1E5A" w:rsidRDefault="00912BAC" w:rsidP="00EB642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Strategy</w:t>
      </w:r>
      <w:r w:rsidR="00EB642F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we have not used, but plan on using in the future</w:t>
      </w:r>
      <w:r w:rsidR="00AA1A92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at suggestion of </w:t>
      </w:r>
      <w:r w:rsidR="00AA1A92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Eduardo Luna</w:t>
      </w:r>
    </w:p>
    <w:p w:rsidR="00AA1A92" w:rsidRPr="00FE1E5A" w:rsidRDefault="00C55B82" w:rsidP="00AA1A92">
      <w:pPr>
        <w:pStyle w:val="ListParagraph"/>
        <w:numPr>
          <w:ilvl w:val="1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Look to </w:t>
      </w:r>
      <w:r w:rsidR="00EB642F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De Anza and District Affinity groups</w:t>
      </w:r>
      <w:r w:rsidR="000334D3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; including many people on IPBT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, for guidance and assistance</w:t>
      </w:r>
      <w:r w:rsidR="00FE1E5A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AA1A92" w:rsidRPr="000A22BC" w:rsidRDefault="00AA1A92" w:rsidP="00AA1A92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</w:pPr>
    </w:p>
    <w:p w:rsidR="00AA1A92" w:rsidRPr="000A22BC" w:rsidRDefault="00AA1A92" w:rsidP="00AA1A92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</w:pPr>
    </w:p>
    <w:p w:rsidR="00EB642F" w:rsidRPr="00FE1E5A" w:rsidRDefault="00AA1A92" w:rsidP="00AA1A92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FE1E5A">
        <w:rPr>
          <w:rFonts w:ascii="Calibri" w:eastAsia="Times New Roman" w:hAnsi="Calibri" w:cs="Calibri"/>
          <w:i/>
          <w:color w:val="000000"/>
          <w:sz w:val="32"/>
          <w:szCs w:val="32"/>
          <w:bdr w:val="none" w:sz="0" w:space="0" w:color="auto" w:frame="1"/>
        </w:rPr>
        <w:t>How often do you have large waitlists, but no ability to open new sections due to lack of faculty (FT or PT)?</w:t>
      </w:r>
      <w:r w:rsidRPr="00FE1E5A">
        <w:rPr>
          <w:rFonts w:ascii="Calibri" w:eastAsia="Times New Roman" w:hAnsi="Calibri" w:cs="Calibri"/>
          <w:i/>
          <w:color w:val="000000"/>
          <w:sz w:val="32"/>
          <w:szCs w:val="32"/>
        </w:rPr>
        <w:t> </w:t>
      </w:r>
      <w:r w:rsidRPr="00FE1E5A">
        <w:rPr>
          <w:rFonts w:ascii="Calibri" w:eastAsia="Times New Roman" w:hAnsi="Calibri" w:cs="Calibri"/>
          <w:i/>
          <w:color w:val="000000"/>
          <w:sz w:val="32"/>
          <w:szCs w:val="32"/>
          <w:bdr w:val="none" w:sz="0" w:space="0" w:color="auto" w:frame="1"/>
        </w:rPr>
        <w:t xml:space="preserve">How challenging is it to find part time instructors? </w:t>
      </w:r>
    </w:p>
    <w:p w:rsidR="00912BAC" w:rsidRPr="00FE1E5A" w:rsidRDefault="00912BAC" w:rsidP="00AA1A92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How </w:t>
      </w:r>
      <w:r w:rsid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ften</w:t>
      </w:r>
      <w:r w:rsid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large wait lists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:  v</w:t>
      </w:r>
      <w:r w:rsidR="00AA1A92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ery often, </w:t>
      </w:r>
    </w:p>
    <w:p w:rsidR="00AA1A92" w:rsidRPr="00FE1E5A" w:rsidRDefault="00912BAC" w:rsidP="00AA1A92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How </w:t>
      </w:r>
      <w:r w:rsid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hallenging</w:t>
      </w:r>
      <w:r w:rsid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to find faculty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</w:t>
      </w:r>
      <w:r w:rsidR="00CE7F5E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very challenging</w:t>
      </w:r>
    </w:p>
    <w:p w:rsidR="00AA1A92" w:rsidRPr="00FE1E5A" w:rsidRDefault="00AA1A92" w:rsidP="00AA1A92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Spring quarter Example</w:t>
      </w:r>
    </w:p>
    <w:p w:rsidR="00AA1A92" w:rsidRPr="00FE1E5A" w:rsidRDefault="00DC43F1" w:rsidP="00AA1A92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One week after</w:t>
      </w:r>
      <w:r w:rsidR="00AA1A92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first day of priority</w:t>
      </w:r>
      <w:r w:rsidR="00AA1A92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registration</w:t>
      </w:r>
    </w:p>
    <w:p w:rsidR="000334D3" w:rsidRPr="00FE1E5A" w:rsidRDefault="000334D3" w:rsidP="00DC43F1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10 </w:t>
      </w:r>
      <w:r w:rsidR="00FF4675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physics 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sections full to capacity and full wait lists</w:t>
      </w:r>
    </w:p>
    <w:p w:rsidR="00DC43F1" w:rsidRPr="00FE1E5A" w:rsidRDefault="00DC43F1" w:rsidP="00DC43F1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Just before quarter start</w:t>
      </w:r>
    </w:p>
    <w:p w:rsidR="00874D1C" w:rsidRPr="00FE1E5A" w:rsidRDefault="00874D1C" w:rsidP="00DC43F1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13 </w:t>
      </w:r>
      <w:r w:rsidR="00FF4675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physics 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sections full to capacity and full wait lists</w:t>
      </w:r>
    </w:p>
    <w:p w:rsidR="00874D1C" w:rsidRPr="00FE1E5A" w:rsidRDefault="00874D1C" w:rsidP="00874D1C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Emails from students, faculty, and Christina</w:t>
      </w:r>
      <w:r w:rsidR="00FF4675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asking for additional sections</w:t>
      </w:r>
    </w:p>
    <w:p w:rsidR="00874D1C" w:rsidRPr="00FE1E5A" w:rsidRDefault="00874D1C" w:rsidP="00874D1C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35</w:t>
      </w:r>
      <w:r w:rsidR="00FF4675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+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emails from students, faculty, Christina</w:t>
      </w:r>
      <w:r w:rsidR="00FF4675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recommending added sections</w:t>
      </w:r>
    </w:p>
    <w:p w:rsidR="00874D1C" w:rsidRPr="00FE1E5A" w:rsidRDefault="00FF4675" w:rsidP="00FF4675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Significant effect on students requiring completion of physics requirements for wide range of STEM disciplines</w:t>
      </w:r>
    </w:p>
    <w:p w:rsidR="00874D1C" w:rsidRPr="000A22BC" w:rsidRDefault="00874D1C" w:rsidP="00874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74D1C" w:rsidRPr="000A22BC" w:rsidRDefault="00874D1C" w:rsidP="00874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55B82">
        <w:rPr>
          <w:rFonts w:ascii="Times New Roman" w:eastAsia="Times New Roman" w:hAnsi="Times New Roman" w:cs="Times New Roman"/>
          <w:sz w:val="32"/>
          <w:szCs w:val="32"/>
        </w:rPr>
        <w:t>“I am writi</w:t>
      </w:r>
      <w:r w:rsidR="00FF4675">
        <w:rPr>
          <w:rFonts w:ascii="Times New Roman" w:eastAsia="Times New Roman" w:hAnsi="Times New Roman" w:cs="Times New Roman"/>
          <w:sz w:val="32"/>
          <w:szCs w:val="32"/>
        </w:rPr>
        <w:t xml:space="preserve">ng to petition to have one more physics 4C </w:t>
      </w:r>
      <w:r w:rsidRPr="00C55B82">
        <w:rPr>
          <w:rFonts w:ascii="Times New Roman" w:eastAsia="Times New Roman" w:hAnsi="Times New Roman" w:cs="Times New Roman"/>
          <w:sz w:val="32"/>
          <w:szCs w:val="32"/>
        </w:rPr>
        <w:t xml:space="preserve">class to be added. Even though I am on the waiting list, the professor has already said that she would only take the first 3 students on each waitlist, which I am not. But I do need this class to transfer. I don't wish to wait another year to </w:t>
      </w:r>
      <w:r w:rsidRPr="00C55B82">
        <w:rPr>
          <w:rFonts w:ascii="Times New Roman" w:eastAsia="Times New Roman" w:hAnsi="Times New Roman" w:cs="Times New Roman"/>
          <w:sz w:val="32"/>
          <w:szCs w:val="32"/>
        </w:rPr>
        <w:lastRenderedPageBreak/>
        <w:t>stay in De Anz</w:t>
      </w:r>
      <w:r w:rsidR="00FF4675">
        <w:rPr>
          <w:rFonts w:ascii="Times New Roman" w:eastAsia="Times New Roman" w:hAnsi="Times New Roman" w:cs="Times New Roman"/>
          <w:sz w:val="32"/>
          <w:szCs w:val="32"/>
        </w:rPr>
        <w:t>a just because I need to finish c 4C</w:t>
      </w:r>
      <w:r w:rsidRPr="00C55B82">
        <w:rPr>
          <w:rFonts w:ascii="Times New Roman" w:eastAsia="Times New Roman" w:hAnsi="Times New Roman" w:cs="Times New Roman"/>
          <w:sz w:val="32"/>
          <w:szCs w:val="32"/>
        </w:rPr>
        <w:t>. I am so desperately</w:t>
      </w:r>
      <w:r w:rsidRPr="000A22BC">
        <w:rPr>
          <w:rFonts w:ascii="Times New Roman" w:eastAsia="Times New Roman" w:hAnsi="Times New Roman" w:cs="Times New Roman"/>
          <w:sz w:val="32"/>
          <w:szCs w:val="32"/>
        </w:rPr>
        <w:t xml:space="preserve"> needing a spot in this class so I am hoping that w</w:t>
      </w:r>
      <w:r w:rsidR="00FF4675">
        <w:rPr>
          <w:rFonts w:ascii="Times New Roman" w:eastAsia="Times New Roman" w:hAnsi="Times New Roman" w:cs="Times New Roman"/>
          <w:sz w:val="32"/>
          <w:szCs w:val="32"/>
        </w:rPr>
        <w:t>e can get another class for PHY 4C</w:t>
      </w:r>
      <w:r w:rsidRPr="000A22BC">
        <w:rPr>
          <w:rFonts w:ascii="Times New Roman" w:eastAsia="Times New Roman" w:hAnsi="Times New Roman" w:cs="Times New Roman"/>
          <w:sz w:val="32"/>
          <w:szCs w:val="32"/>
        </w:rPr>
        <w:t>.”</w:t>
      </w:r>
    </w:p>
    <w:p w:rsidR="00874D1C" w:rsidRPr="000A22BC" w:rsidRDefault="00874D1C" w:rsidP="00874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74D1C" w:rsidRPr="00FE1E5A" w:rsidRDefault="00B46657" w:rsidP="00B4665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Challenge</w:t>
      </w:r>
      <w:r w:rsidR="00874D1C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to find part-timers</w:t>
      </w:r>
    </w:p>
    <w:p w:rsidR="00FE1E5A" w:rsidRDefault="00DC43F1" w:rsidP="00B4665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All FT wishing overloads</w:t>
      </w:r>
      <w:r w:rsidR="00B46657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have been assigned</w:t>
      </w:r>
      <w:r w:rsid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extra classes</w:t>
      </w:r>
    </w:p>
    <w:p w:rsidR="00DC43F1" w:rsidRPr="00FE1E5A" w:rsidRDefault="00DC43F1" w:rsidP="00B4665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All PT reach maximum </w:t>
      </w:r>
      <w:r w:rsidR="00874D1C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yearly 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load</w:t>
      </w:r>
      <w:r w:rsidR="00874D1C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and cannot teach additional by contract</w:t>
      </w:r>
    </w:p>
    <w:p w:rsidR="00C32E60" w:rsidRPr="00FE1E5A" w:rsidRDefault="00C32E60" w:rsidP="00B4665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Recently lost two excellent equity minded faculty to FT </w:t>
      </w:r>
      <w:r w:rsidR="00B46657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ositions open in other Colleges</w:t>
      </w:r>
    </w:p>
    <w:p w:rsidR="00C55B82" w:rsidRDefault="00C55B82" w:rsidP="00B4665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Competition with other schools with similar needs</w:t>
      </w:r>
    </w:p>
    <w:p w:rsidR="00FE1E5A" w:rsidRDefault="00FE1E5A" w:rsidP="00FE1E5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Competition with industry</w:t>
      </w:r>
    </w:p>
    <w:p w:rsidR="00FE1E5A" w:rsidRDefault="00FE1E5A" w:rsidP="00FE1E5A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E1E5A" w:rsidRPr="00FE1E5A" w:rsidRDefault="00FE1E5A" w:rsidP="00FE1E5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Recruiting</w:t>
      </w:r>
    </w:p>
    <w:p w:rsidR="00B46657" w:rsidRPr="00FE1E5A" w:rsidRDefault="00B46657" w:rsidP="00FE1E5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Dean and Department Chair:</w:t>
      </w:r>
    </w:p>
    <w:p w:rsidR="00DC43F1" w:rsidRPr="00FE1E5A" w:rsidRDefault="00DC43F1" w:rsidP="00FE1E5A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email </w:t>
      </w:r>
      <w:r w:rsidR="00B46657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200+</w:t>
      </w:r>
      <w:r w:rsidR="00E87593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second year and above</w:t>
      </w:r>
      <w:r w:rsidR="00E87593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graduate students at </w:t>
      </w:r>
      <w:r w:rsidR="00B46657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regional universities</w:t>
      </w:r>
    </w:p>
    <w:p w:rsidR="00E87593" w:rsidRPr="00FE1E5A" w:rsidRDefault="00E87593" w:rsidP="00FE1E5A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emailed Department Chairs</w:t>
      </w:r>
      <w:r w:rsidR="00532EA0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of regional CC’s</w:t>
      </w:r>
    </w:p>
    <w:p w:rsidR="00E87593" w:rsidRPr="00FE1E5A" w:rsidRDefault="00B46657" w:rsidP="00FE1E5A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="00E87593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ontacted </w:t>
      </w:r>
      <w:r w:rsidR="00C32E60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29</w:t>
      </w:r>
      <w:r w:rsidR="00E87593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regional </w:t>
      </w:r>
      <w:r w:rsidR="00E87593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Deans</w:t>
      </w:r>
    </w:p>
    <w:p w:rsidR="00E87593" w:rsidRPr="00FE1E5A" w:rsidRDefault="00B46657" w:rsidP="00FE1E5A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Checked </w:t>
      </w:r>
      <w:r w:rsidR="00E87593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Foothill</w:t>
      </w: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faculty</w:t>
      </w:r>
    </w:p>
    <w:p w:rsidR="00C32E60" w:rsidRPr="00FE1E5A" w:rsidRDefault="00B46657" w:rsidP="00FE1E5A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="00532EA0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tole from </w:t>
      </w:r>
      <w:r w:rsidR="00E87593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our math department</w:t>
      </w:r>
    </w:p>
    <w:p w:rsidR="00E87593" w:rsidRPr="00FE1E5A" w:rsidRDefault="00E87593" w:rsidP="00E87593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Not only recruiting</w:t>
      </w:r>
      <w:r w:rsidR="00C55B82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55B82"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PTers</w:t>
      </w:r>
      <w:proofErr w:type="spellEnd"/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but </w:t>
      </w:r>
    </w:p>
    <w:p w:rsidR="00E87593" w:rsidRPr="00FE1E5A" w:rsidRDefault="00E87593" w:rsidP="00E87593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Interview</w:t>
      </w:r>
    </w:p>
    <w:p w:rsidR="00E87593" w:rsidRPr="000A22BC" w:rsidRDefault="00E87593" w:rsidP="00E87593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22BC">
        <w:rPr>
          <w:rFonts w:ascii="Times New Roman" w:eastAsia="Times New Roman" w:hAnsi="Times New Roman" w:cs="Times New Roman"/>
          <w:color w:val="000000"/>
          <w:sz w:val="32"/>
          <w:szCs w:val="32"/>
        </w:rPr>
        <w:t>Hiring (</w:t>
      </w:r>
      <w:r w:rsidR="00BE7EF8">
        <w:rPr>
          <w:rFonts w:ascii="Times New Roman" w:eastAsia="Times New Roman" w:hAnsi="Times New Roman" w:cs="Times New Roman"/>
          <w:color w:val="000000"/>
          <w:sz w:val="32"/>
          <w:szCs w:val="32"/>
        </w:rPr>
        <w:t>Faculty and S</w:t>
      </w:r>
      <w:r w:rsidRPr="000A22BC">
        <w:rPr>
          <w:rFonts w:ascii="Times New Roman" w:eastAsia="Times New Roman" w:hAnsi="Times New Roman" w:cs="Times New Roman"/>
          <w:color w:val="000000"/>
          <w:sz w:val="32"/>
          <w:szCs w:val="32"/>
        </w:rPr>
        <w:t>taff</w:t>
      </w:r>
      <w:r w:rsidR="00BE7E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Resources</w:t>
      </w:r>
      <w:r w:rsidRPr="000A22BC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E87593" w:rsidRPr="000A22BC" w:rsidRDefault="00E87593" w:rsidP="00E87593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22BC">
        <w:rPr>
          <w:rFonts w:ascii="Times New Roman" w:eastAsia="Times New Roman" w:hAnsi="Times New Roman" w:cs="Times New Roman"/>
          <w:color w:val="000000"/>
          <w:sz w:val="32"/>
          <w:szCs w:val="32"/>
        </w:rPr>
        <w:t>Curriculum/Lab</w:t>
      </w:r>
    </w:p>
    <w:p w:rsidR="00E87593" w:rsidRPr="000A22BC" w:rsidRDefault="00E87593" w:rsidP="00E87593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22BC">
        <w:rPr>
          <w:rFonts w:ascii="Times New Roman" w:eastAsia="Times New Roman" w:hAnsi="Times New Roman" w:cs="Times New Roman"/>
          <w:color w:val="000000"/>
          <w:sz w:val="32"/>
          <w:szCs w:val="32"/>
        </w:rPr>
        <w:t>Mentoring</w:t>
      </w:r>
    </w:p>
    <w:p w:rsidR="00C32E60" w:rsidRPr="000A22BC" w:rsidRDefault="00C32E60" w:rsidP="00E87593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22BC">
        <w:rPr>
          <w:rFonts w:ascii="Times New Roman" w:eastAsia="Times New Roman" w:hAnsi="Times New Roman" w:cs="Times New Roman"/>
          <w:color w:val="000000"/>
          <w:sz w:val="32"/>
          <w:szCs w:val="32"/>
        </w:rPr>
        <w:t>Evaluating</w:t>
      </w:r>
    </w:p>
    <w:p w:rsidR="00C32E60" w:rsidRPr="00FE1E5A" w:rsidRDefault="00C32E60" w:rsidP="00E87593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Done by Dean and FT faculty</w:t>
      </w:r>
    </w:p>
    <w:p w:rsidR="00C32E60" w:rsidRPr="00FE1E5A" w:rsidRDefault="00C32E60" w:rsidP="00C32E60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E5A">
        <w:rPr>
          <w:rFonts w:ascii="Times New Roman" w:eastAsia="Times New Roman" w:hAnsi="Times New Roman" w:cs="Times New Roman"/>
          <w:color w:val="000000"/>
          <w:sz w:val="32"/>
          <w:szCs w:val="32"/>
        </w:rPr>
        <w:t>Non replacement would increase faculty burden by 1/3</w:t>
      </w:r>
    </w:p>
    <w:p w:rsidR="00C32E60" w:rsidRDefault="00B46657" w:rsidP="00C32E60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Would further exacerbate difficult in finding and retaining instructors</w:t>
      </w:r>
    </w:p>
    <w:p w:rsidR="00B46657" w:rsidRPr="000A22BC" w:rsidRDefault="00B46657" w:rsidP="00C32E60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Continuing recruiting quarter after quarter takes its toll</w:t>
      </w:r>
    </w:p>
    <w:p w:rsidR="008A2A7B" w:rsidRPr="00FE1E5A" w:rsidRDefault="008A2A7B" w:rsidP="008A2A7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</w:pPr>
    </w:p>
    <w:p w:rsidR="0077248C" w:rsidRPr="00FE1E5A" w:rsidRDefault="0077248C" w:rsidP="0077248C">
      <w:pPr>
        <w:pStyle w:val="ListParagraph"/>
        <w:numPr>
          <w:ilvl w:val="0"/>
          <w:numId w:val="15"/>
        </w:numPr>
        <w:spacing w:after="160" w:line="240" w:lineRule="auto"/>
        <w:rPr>
          <w:rFonts w:ascii="Calibri" w:eastAsia="Times New Roman" w:hAnsi="Calibri" w:cs="Calibri"/>
          <w:i/>
          <w:color w:val="000000"/>
          <w:sz w:val="32"/>
          <w:szCs w:val="32"/>
        </w:rPr>
      </w:pPr>
      <w:r w:rsidRPr="00FE1E5A">
        <w:rPr>
          <w:rFonts w:ascii="Calibri" w:eastAsia="Times New Roman" w:hAnsi="Calibri" w:cs="Calibri"/>
          <w:i/>
          <w:color w:val="000000"/>
          <w:sz w:val="32"/>
          <w:szCs w:val="32"/>
        </w:rPr>
        <w:t xml:space="preserve">Confirmation that the </w:t>
      </w:r>
      <w:r w:rsidR="00FE1E5A">
        <w:rPr>
          <w:rFonts w:ascii="Calibri" w:eastAsia="Times New Roman" w:hAnsi="Calibri" w:cs="Calibri"/>
          <w:i/>
          <w:color w:val="000000"/>
          <w:sz w:val="32"/>
          <w:szCs w:val="32"/>
        </w:rPr>
        <w:t xml:space="preserve">Program Review </w:t>
      </w:r>
      <w:r w:rsidRPr="00FE1E5A">
        <w:rPr>
          <w:rFonts w:ascii="Calibri" w:eastAsia="Times New Roman" w:hAnsi="Calibri" w:cs="Calibri"/>
          <w:i/>
          <w:color w:val="000000"/>
          <w:sz w:val="32"/>
          <w:szCs w:val="32"/>
        </w:rPr>
        <w:t xml:space="preserve">data on FT and PT </w:t>
      </w:r>
      <w:r w:rsidR="00F940BB" w:rsidRPr="00FE1E5A">
        <w:rPr>
          <w:rFonts w:ascii="Calibri" w:eastAsia="Times New Roman" w:hAnsi="Calibri" w:cs="Calibri"/>
          <w:i/>
          <w:color w:val="000000"/>
          <w:sz w:val="32"/>
          <w:szCs w:val="32"/>
        </w:rPr>
        <w:t xml:space="preserve">ethnicity </w:t>
      </w:r>
      <w:r w:rsidRPr="00FE1E5A">
        <w:rPr>
          <w:rFonts w:ascii="Calibri" w:eastAsia="Times New Roman" w:hAnsi="Calibri" w:cs="Calibri"/>
          <w:i/>
          <w:color w:val="000000"/>
          <w:sz w:val="32"/>
          <w:szCs w:val="32"/>
        </w:rPr>
        <w:t>is updated and accurate.</w:t>
      </w:r>
    </w:p>
    <w:p w:rsidR="0077248C" w:rsidRPr="00FE1E5A" w:rsidRDefault="0077248C" w:rsidP="0077248C">
      <w:pPr>
        <w:pStyle w:val="ListParagraph"/>
        <w:numPr>
          <w:ilvl w:val="0"/>
          <w:numId w:val="20"/>
        </w:numPr>
        <w:spacing w:after="16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FE1E5A">
        <w:rPr>
          <w:rFonts w:ascii="Calibri" w:eastAsia="Times New Roman" w:hAnsi="Calibri" w:cs="Calibri"/>
          <w:color w:val="000000"/>
          <w:sz w:val="32"/>
          <w:szCs w:val="32"/>
        </w:rPr>
        <w:t>There was an omission of data for ethnic composition of physics faculty</w:t>
      </w:r>
    </w:p>
    <w:p w:rsidR="0077248C" w:rsidRPr="00FE1E5A" w:rsidRDefault="0077248C" w:rsidP="00B46657">
      <w:pPr>
        <w:pStyle w:val="ListParagraph"/>
        <w:numPr>
          <w:ilvl w:val="0"/>
          <w:numId w:val="20"/>
        </w:numPr>
        <w:spacing w:after="16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FE1E5A">
        <w:rPr>
          <w:rFonts w:ascii="Calibri" w:eastAsia="Times New Roman" w:hAnsi="Calibri" w:cs="Calibri"/>
          <w:color w:val="000000"/>
          <w:sz w:val="32"/>
          <w:szCs w:val="32"/>
        </w:rPr>
        <w:t>Been corrected and updated on IPBT Site</w:t>
      </w:r>
      <w:r w:rsidR="00B46657" w:rsidRPr="00FE1E5A">
        <w:rPr>
          <w:rFonts w:ascii="Calibri" w:eastAsia="Times New Roman" w:hAnsi="Calibri" w:cs="Calibri"/>
          <w:color w:val="000000"/>
          <w:sz w:val="32"/>
          <w:szCs w:val="32"/>
        </w:rPr>
        <w:t>:</w:t>
      </w:r>
    </w:p>
    <w:p w:rsidR="00B46657" w:rsidRPr="00FE1E5A" w:rsidRDefault="00A410B6" w:rsidP="00B46657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</w:pPr>
      <w:hyperlink r:id="rId10" w:history="1">
        <w:r w:rsidR="00B46657" w:rsidRPr="00FE1E5A">
          <w:rPr>
            <w:rStyle w:val="Hyperlink"/>
            <w:rFonts w:ascii="Calibri" w:eastAsia="Times New Roman" w:hAnsi="Calibri" w:cs="Calibri"/>
            <w:sz w:val="32"/>
            <w:szCs w:val="32"/>
            <w:bdr w:val="none" w:sz="0" w:space="0" w:color="auto" w:frame="1"/>
          </w:rPr>
          <w:t>https://www.deanza.edu/gov/ipbt/facultyhiring.html</w:t>
        </w:r>
      </w:hyperlink>
    </w:p>
    <w:p w:rsidR="00797570" w:rsidRPr="00FE1E5A" w:rsidRDefault="00797570" w:rsidP="00B46657">
      <w:pPr>
        <w:pStyle w:val="ListParagraph"/>
        <w:numPr>
          <w:ilvl w:val="0"/>
          <w:numId w:val="20"/>
        </w:numPr>
        <w:spacing w:after="16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FE1E5A">
        <w:rPr>
          <w:rFonts w:ascii="Calibri" w:eastAsia="Times New Roman" w:hAnsi="Calibri" w:cs="Calibri"/>
          <w:color w:val="000000"/>
          <w:sz w:val="32"/>
          <w:szCs w:val="32"/>
        </w:rPr>
        <w:t xml:space="preserve">FT next year:  </w:t>
      </w:r>
      <w:r w:rsidR="00FC288F" w:rsidRPr="00FE1E5A">
        <w:rPr>
          <w:rFonts w:ascii="Calibri" w:eastAsia="Times New Roman" w:hAnsi="Calibri" w:cs="Calibri"/>
          <w:color w:val="000000"/>
          <w:sz w:val="32"/>
          <w:szCs w:val="32"/>
        </w:rPr>
        <w:t xml:space="preserve">2:  </w:t>
      </w:r>
      <w:r w:rsidRPr="00FE1E5A">
        <w:rPr>
          <w:rFonts w:ascii="Calibri" w:eastAsia="Times New Roman" w:hAnsi="Calibri" w:cs="Calibri"/>
          <w:color w:val="000000"/>
          <w:sz w:val="32"/>
          <w:szCs w:val="32"/>
        </w:rPr>
        <w:t xml:space="preserve">1 Black 1 </w:t>
      </w:r>
      <w:proofErr w:type="spellStart"/>
      <w:r w:rsidRPr="00FE1E5A">
        <w:rPr>
          <w:rFonts w:ascii="Calibri" w:eastAsia="Times New Roman" w:hAnsi="Calibri" w:cs="Calibri"/>
          <w:color w:val="000000"/>
          <w:sz w:val="32"/>
          <w:szCs w:val="32"/>
        </w:rPr>
        <w:t>LatinX</w:t>
      </w:r>
      <w:proofErr w:type="spellEnd"/>
    </w:p>
    <w:p w:rsidR="00797570" w:rsidRPr="00FE1E5A" w:rsidRDefault="00797570" w:rsidP="00B46657">
      <w:pPr>
        <w:pStyle w:val="ListParagraph"/>
        <w:numPr>
          <w:ilvl w:val="0"/>
          <w:numId w:val="20"/>
        </w:numPr>
        <w:spacing w:after="16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FE1E5A">
        <w:rPr>
          <w:rFonts w:ascii="Calibri" w:eastAsia="Times New Roman" w:hAnsi="Calibri" w:cs="Calibri"/>
          <w:color w:val="000000"/>
          <w:sz w:val="32"/>
          <w:szCs w:val="32"/>
        </w:rPr>
        <w:t xml:space="preserve">PT: 10 total, 3 Asian, 1 </w:t>
      </w:r>
      <w:proofErr w:type="spellStart"/>
      <w:r w:rsidRPr="00FE1E5A">
        <w:rPr>
          <w:rFonts w:ascii="Calibri" w:eastAsia="Times New Roman" w:hAnsi="Calibri" w:cs="Calibri"/>
          <w:color w:val="000000"/>
          <w:sz w:val="32"/>
          <w:szCs w:val="32"/>
        </w:rPr>
        <w:t>LatinX</w:t>
      </w:r>
      <w:proofErr w:type="spellEnd"/>
      <w:r w:rsidRPr="00FE1E5A">
        <w:rPr>
          <w:rFonts w:ascii="Calibri" w:eastAsia="Times New Roman" w:hAnsi="Calibri" w:cs="Calibri"/>
          <w:color w:val="000000"/>
          <w:sz w:val="32"/>
          <w:szCs w:val="32"/>
        </w:rPr>
        <w:t>, 6 white</w:t>
      </w:r>
    </w:p>
    <w:p w:rsidR="00797570" w:rsidRPr="00FE1E5A" w:rsidRDefault="00797570" w:rsidP="00797570">
      <w:pPr>
        <w:pStyle w:val="ListParagraph"/>
        <w:numPr>
          <w:ilvl w:val="0"/>
          <w:numId w:val="20"/>
        </w:numPr>
        <w:spacing w:after="16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FE1E5A">
        <w:rPr>
          <w:rFonts w:ascii="Calibri" w:eastAsia="Times New Roman" w:hAnsi="Calibri" w:cs="Calibri"/>
          <w:color w:val="000000"/>
          <w:sz w:val="32"/>
          <w:szCs w:val="32"/>
        </w:rPr>
        <w:t xml:space="preserve">Gender: </w:t>
      </w:r>
      <w:r w:rsidR="00B46657" w:rsidRPr="00FE1E5A">
        <w:rPr>
          <w:rFonts w:ascii="Calibri" w:eastAsia="Times New Roman" w:hAnsi="Calibri" w:cs="Calibri"/>
          <w:color w:val="000000"/>
          <w:sz w:val="32"/>
          <w:szCs w:val="32"/>
        </w:rPr>
        <w:t xml:space="preserve">also </w:t>
      </w:r>
      <w:r w:rsidRPr="00FE1E5A">
        <w:rPr>
          <w:rFonts w:ascii="Calibri" w:eastAsia="Times New Roman" w:hAnsi="Calibri" w:cs="Calibri"/>
          <w:color w:val="000000"/>
          <w:sz w:val="32"/>
          <w:szCs w:val="32"/>
        </w:rPr>
        <w:t xml:space="preserve">important </w:t>
      </w:r>
      <w:r w:rsidR="00B46657" w:rsidRPr="00FE1E5A">
        <w:rPr>
          <w:rFonts w:ascii="Calibri" w:eastAsia="Times New Roman" w:hAnsi="Calibri" w:cs="Calibri"/>
          <w:color w:val="000000"/>
          <w:sz w:val="32"/>
          <w:szCs w:val="32"/>
        </w:rPr>
        <w:t>underrepresentation</w:t>
      </w:r>
      <w:r w:rsidRPr="00FE1E5A">
        <w:rPr>
          <w:rFonts w:ascii="Calibri" w:eastAsia="Times New Roman" w:hAnsi="Calibri" w:cs="Calibri"/>
          <w:color w:val="000000"/>
          <w:sz w:val="32"/>
          <w:szCs w:val="32"/>
        </w:rPr>
        <w:t xml:space="preserve"> in physics</w:t>
      </w:r>
    </w:p>
    <w:p w:rsidR="00797570" w:rsidRPr="00FE1E5A" w:rsidRDefault="00797570" w:rsidP="00797570">
      <w:pPr>
        <w:pStyle w:val="ListParagraph"/>
        <w:numPr>
          <w:ilvl w:val="1"/>
          <w:numId w:val="20"/>
        </w:numPr>
        <w:spacing w:after="160" w:line="240" w:lineRule="auto"/>
        <w:rPr>
          <w:rStyle w:val="hgkelc"/>
          <w:rFonts w:ascii="Calibri" w:eastAsia="Times New Roman" w:hAnsi="Calibri" w:cs="Calibri"/>
          <w:color w:val="000000"/>
          <w:sz w:val="32"/>
          <w:szCs w:val="32"/>
        </w:rPr>
      </w:pPr>
      <w:r w:rsidRPr="00FE1E5A">
        <w:rPr>
          <w:rStyle w:val="hgkelc"/>
          <w:sz w:val="32"/>
          <w:szCs w:val="32"/>
        </w:rPr>
        <w:t xml:space="preserve">Despite increases in the number of </w:t>
      </w:r>
      <w:r w:rsidRPr="00FE1E5A">
        <w:rPr>
          <w:rStyle w:val="hgkelc"/>
          <w:bCs/>
          <w:sz w:val="32"/>
          <w:szCs w:val="32"/>
        </w:rPr>
        <w:t>women</w:t>
      </w:r>
      <w:r w:rsidRPr="00FE1E5A">
        <w:rPr>
          <w:rStyle w:val="hgkelc"/>
          <w:sz w:val="32"/>
          <w:szCs w:val="32"/>
        </w:rPr>
        <w:t xml:space="preserve"> earning degrees in </w:t>
      </w:r>
      <w:r w:rsidRPr="00FE1E5A">
        <w:rPr>
          <w:rStyle w:val="hgkelc"/>
          <w:bCs/>
          <w:sz w:val="32"/>
          <w:szCs w:val="32"/>
        </w:rPr>
        <w:t>physics</w:t>
      </w:r>
      <w:r w:rsidRPr="00FE1E5A">
        <w:rPr>
          <w:rStyle w:val="hgkelc"/>
          <w:sz w:val="32"/>
          <w:szCs w:val="32"/>
        </w:rPr>
        <w:t xml:space="preserve">, the proportion of </w:t>
      </w:r>
      <w:r w:rsidRPr="00FE1E5A">
        <w:rPr>
          <w:rStyle w:val="hgkelc"/>
          <w:bCs/>
          <w:sz w:val="32"/>
          <w:szCs w:val="32"/>
        </w:rPr>
        <w:t>women</w:t>
      </w:r>
      <w:r w:rsidRPr="00FE1E5A">
        <w:rPr>
          <w:rStyle w:val="hgkelc"/>
          <w:sz w:val="32"/>
          <w:szCs w:val="32"/>
        </w:rPr>
        <w:t xml:space="preserve"> in this field, averaging about 20% across all </w:t>
      </w:r>
      <w:r w:rsidRPr="00FE1E5A">
        <w:rPr>
          <w:rStyle w:val="hgkelc"/>
          <w:bCs/>
          <w:sz w:val="32"/>
          <w:szCs w:val="32"/>
        </w:rPr>
        <w:t>degree</w:t>
      </w:r>
      <w:r w:rsidRPr="00FE1E5A">
        <w:rPr>
          <w:rStyle w:val="hgkelc"/>
          <w:sz w:val="32"/>
          <w:szCs w:val="32"/>
        </w:rPr>
        <w:t xml:space="preserve"> levels, is the lowest of all the physical sciences.</w:t>
      </w:r>
    </w:p>
    <w:p w:rsidR="00797570" w:rsidRPr="00FE1E5A" w:rsidRDefault="00797570" w:rsidP="00797570">
      <w:pPr>
        <w:pStyle w:val="ListParagraph"/>
        <w:numPr>
          <w:ilvl w:val="1"/>
          <w:numId w:val="20"/>
        </w:numPr>
        <w:spacing w:after="160" w:line="240" w:lineRule="auto"/>
        <w:rPr>
          <w:rStyle w:val="hgkelc"/>
          <w:rFonts w:ascii="Calibri" w:eastAsia="Times New Roman" w:hAnsi="Calibri" w:cs="Calibri"/>
          <w:color w:val="000000"/>
          <w:sz w:val="32"/>
          <w:szCs w:val="32"/>
        </w:rPr>
      </w:pPr>
      <w:r w:rsidRPr="00FE1E5A">
        <w:rPr>
          <w:rStyle w:val="hgkelc"/>
          <w:sz w:val="32"/>
          <w:szCs w:val="32"/>
        </w:rPr>
        <w:t>Our part-timers 40% women</w:t>
      </w:r>
    </w:p>
    <w:p w:rsidR="00797570" w:rsidRPr="00FE1E5A" w:rsidRDefault="00797570" w:rsidP="00797570">
      <w:pPr>
        <w:pStyle w:val="ListParagraph"/>
        <w:numPr>
          <w:ilvl w:val="1"/>
          <w:numId w:val="20"/>
        </w:numPr>
        <w:spacing w:after="16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FE1E5A">
        <w:rPr>
          <w:rStyle w:val="hgkelc"/>
          <w:sz w:val="32"/>
          <w:szCs w:val="32"/>
        </w:rPr>
        <w:t xml:space="preserve">Was higher, but </w:t>
      </w:r>
      <w:r w:rsidR="00B0601F">
        <w:rPr>
          <w:rStyle w:val="hgkelc"/>
          <w:sz w:val="32"/>
          <w:szCs w:val="32"/>
        </w:rPr>
        <w:t xml:space="preserve">recently </w:t>
      </w:r>
      <w:r w:rsidRPr="00FE1E5A">
        <w:rPr>
          <w:rStyle w:val="hgkelc"/>
          <w:sz w:val="32"/>
          <w:szCs w:val="32"/>
        </w:rPr>
        <w:t xml:space="preserve">lost two outstanding </w:t>
      </w:r>
      <w:r w:rsidR="00B0601F">
        <w:rPr>
          <w:rStyle w:val="hgkelc"/>
          <w:sz w:val="32"/>
          <w:szCs w:val="32"/>
        </w:rPr>
        <w:t xml:space="preserve">women </w:t>
      </w:r>
      <w:r w:rsidRPr="00FE1E5A">
        <w:rPr>
          <w:rStyle w:val="hgkelc"/>
          <w:sz w:val="32"/>
          <w:szCs w:val="32"/>
        </w:rPr>
        <w:t xml:space="preserve">teachers to FT </w:t>
      </w:r>
      <w:r w:rsidR="00B0601F">
        <w:rPr>
          <w:rStyle w:val="hgkelc"/>
          <w:sz w:val="32"/>
          <w:szCs w:val="32"/>
        </w:rPr>
        <w:t>o</w:t>
      </w:r>
      <w:r w:rsidRPr="00FE1E5A">
        <w:rPr>
          <w:rStyle w:val="hgkelc"/>
          <w:sz w:val="32"/>
          <w:szCs w:val="32"/>
        </w:rPr>
        <w:t>pportunitie</w:t>
      </w:r>
      <w:r w:rsidR="004650EB" w:rsidRPr="00FE1E5A">
        <w:rPr>
          <w:rStyle w:val="hgkelc"/>
          <w:sz w:val="32"/>
          <w:szCs w:val="32"/>
        </w:rPr>
        <w:t>s</w:t>
      </w:r>
      <w:r w:rsidR="00B0601F">
        <w:rPr>
          <w:rStyle w:val="hgkelc"/>
          <w:sz w:val="32"/>
          <w:szCs w:val="32"/>
        </w:rPr>
        <w:t xml:space="preserve"> at other schools</w:t>
      </w:r>
    </w:p>
    <w:p w:rsidR="00797570" w:rsidRPr="00B0601F" w:rsidRDefault="00B0601F" w:rsidP="00797570">
      <w:pPr>
        <w:jc w:val="both"/>
        <w:rPr>
          <w:rFonts w:ascii="Calibri" w:eastAsia="Times New Roman" w:hAnsi="Calibri" w:cs="Calibri"/>
          <w:b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color w:val="000000"/>
          <w:sz w:val="32"/>
          <w:szCs w:val="32"/>
        </w:rPr>
        <w:t xml:space="preserve">Unique </w:t>
      </w:r>
      <w:r w:rsidR="00797570" w:rsidRPr="00B0601F">
        <w:rPr>
          <w:rFonts w:ascii="Calibri" w:eastAsia="Times New Roman" w:hAnsi="Calibri" w:cs="Calibri"/>
          <w:b/>
          <w:color w:val="000000"/>
          <w:sz w:val="32"/>
          <w:szCs w:val="32"/>
        </w:rPr>
        <w:t>Questions for Physics Department</w:t>
      </w:r>
    </w:p>
    <w:p w:rsidR="00797570" w:rsidRPr="003126FC" w:rsidRDefault="00797570" w:rsidP="0079757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000000"/>
          <w:sz w:val="32"/>
          <w:szCs w:val="32"/>
        </w:rPr>
      </w:pPr>
      <w:r w:rsidRPr="00FE1E5A">
        <w:rPr>
          <w:rFonts w:ascii="Calibri" w:eastAsia="Times New Roman" w:hAnsi="Calibri" w:cs="Calibri"/>
          <w:color w:val="000000"/>
          <w:sz w:val="32"/>
          <w:szCs w:val="32"/>
        </w:rPr>
        <w:t xml:space="preserve">1. </w:t>
      </w:r>
      <w:r w:rsidRPr="003126FC">
        <w:rPr>
          <w:rFonts w:ascii="Calibri" w:eastAsia="Times New Roman" w:hAnsi="Calibri" w:cs="Calibri"/>
          <w:i/>
          <w:color w:val="000000"/>
          <w:sz w:val="32"/>
          <w:szCs w:val="32"/>
        </w:rPr>
        <w:t>Why has there been no FT hiring for so long?</w:t>
      </w:r>
    </w:p>
    <w:p w:rsidR="00797570" w:rsidRPr="00B0601F" w:rsidRDefault="00797570" w:rsidP="0079757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B0601F">
        <w:rPr>
          <w:rFonts w:ascii="Calibri" w:eastAsia="Times New Roman" w:hAnsi="Calibri" w:cs="Calibri"/>
          <w:color w:val="000000"/>
          <w:sz w:val="32"/>
          <w:szCs w:val="32"/>
        </w:rPr>
        <w:t>History goes back to 1987</w:t>
      </w:r>
      <w:r w:rsidR="003126FC">
        <w:rPr>
          <w:rFonts w:ascii="Calibri" w:eastAsia="Times New Roman" w:hAnsi="Calibri" w:cs="Calibri"/>
          <w:color w:val="000000"/>
          <w:sz w:val="32"/>
          <w:szCs w:val="32"/>
        </w:rPr>
        <w:t xml:space="preserve"> when</w:t>
      </w:r>
      <w:r w:rsidRPr="00B0601F">
        <w:rPr>
          <w:rFonts w:ascii="Calibri" w:eastAsia="Times New Roman" w:hAnsi="Calibri" w:cs="Calibri"/>
          <w:color w:val="000000"/>
          <w:sz w:val="32"/>
          <w:szCs w:val="32"/>
        </w:rPr>
        <w:t xml:space="preserve">  David Newton </w:t>
      </w:r>
      <w:r w:rsidR="008C3F1D" w:rsidRPr="00B0601F">
        <w:rPr>
          <w:rFonts w:ascii="Calibri" w:eastAsia="Times New Roman" w:hAnsi="Calibri" w:cs="Calibri"/>
          <w:color w:val="000000"/>
          <w:sz w:val="32"/>
          <w:szCs w:val="32"/>
        </w:rPr>
        <w:t xml:space="preserve">(currently retiring) </w:t>
      </w:r>
      <w:r w:rsidR="003126FC">
        <w:rPr>
          <w:rFonts w:ascii="Calibri" w:eastAsia="Times New Roman" w:hAnsi="Calibri" w:cs="Calibri"/>
          <w:color w:val="000000"/>
          <w:sz w:val="32"/>
          <w:szCs w:val="32"/>
        </w:rPr>
        <w:t xml:space="preserve">was </w:t>
      </w:r>
      <w:r w:rsidRPr="00B0601F">
        <w:rPr>
          <w:rFonts w:ascii="Calibri" w:eastAsia="Times New Roman" w:hAnsi="Calibri" w:cs="Calibri"/>
          <w:color w:val="000000"/>
          <w:sz w:val="32"/>
          <w:szCs w:val="32"/>
        </w:rPr>
        <w:t>hired as replacement</w:t>
      </w:r>
    </w:p>
    <w:p w:rsidR="00797570" w:rsidRPr="00B0601F" w:rsidRDefault="00797570" w:rsidP="0079757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B0601F">
        <w:rPr>
          <w:rFonts w:ascii="Calibri" w:eastAsia="Times New Roman" w:hAnsi="Calibri" w:cs="Calibri"/>
          <w:color w:val="000000"/>
          <w:sz w:val="32"/>
          <w:szCs w:val="32"/>
        </w:rPr>
        <w:t xml:space="preserve">3 </w:t>
      </w:r>
      <w:r w:rsidR="00FC288F" w:rsidRPr="00B0601F">
        <w:rPr>
          <w:rFonts w:ascii="Calibri" w:eastAsia="Times New Roman" w:hAnsi="Calibri" w:cs="Calibri"/>
          <w:color w:val="000000"/>
          <w:sz w:val="32"/>
          <w:szCs w:val="32"/>
        </w:rPr>
        <w:t xml:space="preserve">FT </w:t>
      </w:r>
      <w:r w:rsidR="008C3F1D" w:rsidRPr="00B0601F">
        <w:rPr>
          <w:rFonts w:ascii="Calibri" w:eastAsia="Times New Roman" w:hAnsi="Calibri" w:cs="Calibri"/>
          <w:color w:val="000000"/>
          <w:sz w:val="32"/>
          <w:szCs w:val="32"/>
        </w:rPr>
        <w:t xml:space="preserve">faculty </w:t>
      </w:r>
      <w:r w:rsidRPr="00B0601F">
        <w:rPr>
          <w:rFonts w:ascii="Calibri" w:eastAsia="Times New Roman" w:hAnsi="Calibri" w:cs="Calibri"/>
          <w:color w:val="000000"/>
          <w:sz w:val="32"/>
          <w:szCs w:val="32"/>
        </w:rPr>
        <w:t xml:space="preserve">before </w:t>
      </w:r>
      <w:r w:rsidR="008C3F1D" w:rsidRPr="00B0601F">
        <w:rPr>
          <w:rFonts w:ascii="Calibri" w:eastAsia="Times New Roman" w:hAnsi="Calibri" w:cs="Calibri"/>
          <w:color w:val="000000"/>
          <w:sz w:val="32"/>
          <w:szCs w:val="32"/>
        </w:rPr>
        <w:t>David</w:t>
      </w:r>
      <w:r w:rsidRPr="00B0601F">
        <w:rPr>
          <w:rFonts w:ascii="Calibri" w:eastAsia="Times New Roman" w:hAnsi="Calibri" w:cs="Calibri"/>
          <w:color w:val="000000"/>
          <w:sz w:val="32"/>
          <w:szCs w:val="32"/>
        </w:rPr>
        <w:t xml:space="preserve">; </w:t>
      </w:r>
      <w:r w:rsidR="003126FC">
        <w:rPr>
          <w:rFonts w:ascii="Calibri" w:eastAsia="Times New Roman" w:hAnsi="Calibri" w:cs="Calibri"/>
          <w:color w:val="000000"/>
          <w:sz w:val="32"/>
          <w:szCs w:val="32"/>
        </w:rPr>
        <w:t>a</w:t>
      </w:r>
      <w:r w:rsidR="008C3F1D" w:rsidRPr="00B0601F">
        <w:rPr>
          <w:rFonts w:ascii="Calibri" w:eastAsia="Times New Roman" w:hAnsi="Calibri" w:cs="Calibri"/>
          <w:color w:val="000000"/>
          <w:sz w:val="32"/>
          <w:szCs w:val="32"/>
        </w:rPr>
        <w:t>s far as is known,</w:t>
      </w:r>
      <w:r w:rsidRPr="00B0601F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3126FC">
        <w:rPr>
          <w:rFonts w:ascii="Calibri" w:eastAsia="Times New Roman" w:hAnsi="Calibri" w:cs="Calibri"/>
          <w:color w:val="000000"/>
          <w:sz w:val="32"/>
          <w:szCs w:val="32"/>
        </w:rPr>
        <w:t xml:space="preserve">there were </w:t>
      </w:r>
      <w:r w:rsidRPr="00B0601F">
        <w:rPr>
          <w:rFonts w:ascii="Calibri" w:eastAsia="Times New Roman" w:hAnsi="Calibri" w:cs="Calibri"/>
          <w:color w:val="000000"/>
          <w:sz w:val="32"/>
          <w:szCs w:val="32"/>
        </w:rPr>
        <w:t xml:space="preserve">3 since the </w:t>
      </w:r>
      <w:r w:rsidR="008C3F1D" w:rsidRPr="00B0601F">
        <w:rPr>
          <w:rFonts w:ascii="Calibri" w:eastAsia="Times New Roman" w:hAnsi="Calibri" w:cs="Calibri"/>
          <w:color w:val="000000"/>
          <w:sz w:val="32"/>
          <w:szCs w:val="32"/>
        </w:rPr>
        <w:t>De Anza founding</w:t>
      </w:r>
    </w:p>
    <w:p w:rsidR="00797570" w:rsidRPr="00B0601F" w:rsidRDefault="008C3F1D" w:rsidP="0079757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B0601F">
        <w:rPr>
          <w:rFonts w:ascii="Calibri" w:eastAsia="Times New Roman" w:hAnsi="Calibri" w:cs="Calibri"/>
          <w:color w:val="000000"/>
          <w:sz w:val="32"/>
          <w:szCs w:val="32"/>
        </w:rPr>
        <w:t>Last replacement was</w:t>
      </w:r>
      <w:r w:rsidR="00797570" w:rsidRPr="00B0601F">
        <w:rPr>
          <w:rFonts w:ascii="Calibri" w:eastAsia="Times New Roman" w:hAnsi="Calibri" w:cs="Calibri"/>
          <w:color w:val="000000"/>
          <w:sz w:val="32"/>
          <w:szCs w:val="32"/>
        </w:rPr>
        <w:t xml:space="preserve"> 2009; Ron Francis</w:t>
      </w:r>
      <w:r w:rsidRPr="00B0601F">
        <w:rPr>
          <w:rFonts w:ascii="Calibri" w:eastAsia="Times New Roman" w:hAnsi="Calibri" w:cs="Calibri"/>
          <w:color w:val="000000"/>
          <w:sz w:val="32"/>
          <w:szCs w:val="32"/>
        </w:rPr>
        <w:t xml:space="preserve"> (Current Chair)</w:t>
      </w:r>
    </w:p>
    <w:p w:rsidR="004650EB" w:rsidRPr="00B0601F" w:rsidRDefault="008C3F1D" w:rsidP="004650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B0601F">
        <w:rPr>
          <w:rFonts w:ascii="Calibri" w:eastAsia="Times New Roman" w:hAnsi="Calibri" w:cs="Calibri"/>
          <w:color w:val="000000"/>
          <w:sz w:val="32"/>
          <w:szCs w:val="32"/>
        </w:rPr>
        <w:t>All positions were replacements</w:t>
      </w:r>
    </w:p>
    <w:p w:rsidR="00791CE7" w:rsidRPr="00B0601F" w:rsidRDefault="008C3F1D" w:rsidP="0079757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B0601F">
        <w:rPr>
          <w:rFonts w:ascii="Calibri" w:eastAsia="Times New Roman" w:hAnsi="Calibri" w:cs="Calibri"/>
          <w:color w:val="000000"/>
          <w:sz w:val="32"/>
          <w:szCs w:val="32"/>
        </w:rPr>
        <w:t>R</w:t>
      </w:r>
      <w:r w:rsidR="00791CE7" w:rsidRPr="00B0601F">
        <w:rPr>
          <w:rFonts w:ascii="Calibri" w:eastAsia="Times New Roman" w:hAnsi="Calibri" w:cs="Calibri"/>
          <w:color w:val="000000"/>
          <w:sz w:val="32"/>
          <w:szCs w:val="32"/>
        </w:rPr>
        <w:t>ecognized the need for additional faculty</w:t>
      </w:r>
    </w:p>
    <w:p w:rsidR="008C3F1D" w:rsidRPr="00B0601F" w:rsidRDefault="00797570" w:rsidP="00791CE7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B0601F">
        <w:rPr>
          <w:rFonts w:ascii="Calibri" w:eastAsia="Times New Roman" w:hAnsi="Calibri" w:cs="Calibri"/>
          <w:color w:val="000000"/>
          <w:sz w:val="32"/>
          <w:szCs w:val="32"/>
        </w:rPr>
        <w:t>4</w:t>
      </w:r>
      <w:r w:rsidRPr="00B0601F">
        <w:rPr>
          <w:rFonts w:ascii="Calibri" w:eastAsia="Times New Roman" w:hAnsi="Calibri" w:cs="Calibri"/>
          <w:color w:val="000000"/>
          <w:sz w:val="32"/>
          <w:szCs w:val="32"/>
          <w:vertAlign w:val="superscript"/>
        </w:rPr>
        <w:t>TH</w:t>
      </w:r>
      <w:r w:rsidRPr="00B0601F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8C3F1D" w:rsidRPr="00B0601F">
        <w:rPr>
          <w:rFonts w:ascii="Calibri" w:eastAsia="Times New Roman" w:hAnsi="Calibri" w:cs="Calibri"/>
          <w:color w:val="000000"/>
          <w:sz w:val="32"/>
          <w:szCs w:val="32"/>
        </w:rPr>
        <w:t>FT position approved in 2001 and hiring committee formed</w:t>
      </w:r>
    </w:p>
    <w:p w:rsidR="00797570" w:rsidRPr="00B0601F" w:rsidRDefault="008C3F1D" w:rsidP="00791CE7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B0601F">
        <w:rPr>
          <w:rFonts w:ascii="Calibri" w:eastAsia="Times New Roman" w:hAnsi="Calibri" w:cs="Calibri"/>
          <w:color w:val="000000"/>
          <w:sz w:val="32"/>
          <w:szCs w:val="32"/>
        </w:rPr>
        <w:t>Cancelled due to economic factors</w:t>
      </w:r>
      <w:r w:rsidR="00797570" w:rsidRPr="00B0601F">
        <w:rPr>
          <w:rFonts w:ascii="Calibri" w:eastAsia="Times New Roman" w:hAnsi="Calibri" w:cs="Calibri"/>
          <w:color w:val="000000"/>
          <w:sz w:val="32"/>
          <w:szCs w:val="32"/>
        </w:rPr>
        <w:t xml:space="preserve"> (</w:t>
      </w:r>
      <w:r w:rsidRPr="00B0601F">
        <w:rPr>
          <w:rFonts w:ascii="Calibri" w:eastAsia="Times New Roman" w:hAnsi="Calibri" w:cs="Calibri"/>
          <w:color w:val="000000"/>
          <w:sz w:val="32"/>
          <w:szCs w:val="32"/>
        </w:rPr>
        <w:t>.</w:t>
      </w:r>
      <w:r w:rsidR="003126FC">
        <w:rPr>
          <w:rFonts w:ascii="Calibri" w:eastAsia="Times New Roman" w:hAnsi="Calibri" w:cs="Calibri"/>
          <w:color w:val="000000"/>
          <w:sz w:val="32"/>
          <w:szCs w:val="32"/>
        </w:rPr>
        <w:t>c</w:t>
      </w:r>
      <w:r w:rsidRPr="00B0601F">
        <w:rPr>
          <w:rFonts w:ascii="Calibri" w:eastAsia="Times New Roman" w:hAnsi="Calibri" w:cs="Calibri"/>
          <w:color w:val="000000"/>
          <w:sz w:val="32"/>
          <w:szCs w:val="32"/>
        </w:rPr>
        <w:t>om Bust</w:t>
      </w:r>
      <w:r w:rsidR="00797570" w:rsidRPr="00B0601F">
        <w:rPr>
          <w:rFonts w:ascii="Calibri" w:eastAsia="Times New Roman" w:hAnsi="Calibri" w:cs="Calibri"/>
          <w:color w:val="000000"/>
          <w:sz w:val="32"/>
          <w:szCs w:val="32"/>
        </w:rPr>
        <w:t>)</w:t>
      </w:r>
    </w:p>
    <w:p w:rsidR="00797570" w:rsidRPr="00B0601F" w:rsidRDefault="008C3F1D" w:rsidP="0079757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B0601F">
        <w:rPr>
          <w:rFonts w:ascii="Calibri" w:eastAsia="Times New Roman" w:hAnsi="Calibri" w:cs="Calibri"/>
          <w:color w:val="000000"/>
          <w:sz w:val="32"/>
          <w:szCs w:val="32"/>
        </w:rPr>
        <w:t xml:space="preserve">Entire campus has </w:t>
      </w:r>
      <w:r w:rsidR="00791CE7" w:rsidRPr="00B0601F">
        <w:rPr>
          <w:rFonts w:ascii="Calibri" w:eastAsia="Times New Roman" w:hAnsi="Calibri" w:cs="Calibri"/>
          <w:color w:val="000000"/>
          <w:sz w:val="32"/>
          <w:szCs w:val="32"/>
        </w:rPr>
        <w:t xml:space="preserve">very, very few </w:t>
      </w:r>
      <w:r w:rsidRPr="003126FC">
        <w:rPr>
          <w:rFonts w:ascii="Calibri" w:eastAsia="Times New Roman" w:hAnsi="Calibri" w:cs="Calibri"/>
          <w:i/>
          <w:color w:val="000000"/>
          <w:sz w:val="32"/>
          <w:szCs w:val="32"/>
        </w:rPr>
        <w:t>new</w:t>
      </w:r>
      <w:r w:rsidRPr="00B0601F">
        <w:rPr>
          <w:rFonts w:ascii="Calibri" w:eastAsia="Times New Roman" w:hAnsi="Calibri" w:cs="Calibri"/>
          <w:color w:val="000000"/>
          <w:sz w:val="32"/>
          <w:szCs w:val="32"/>
        </w:rPr>
        <w:t xml:space="preserve"> positions</w:t>
      </w:r>
    </w:p>
    <w:p w:rsidR="00797570" w:rsidRPr="00B0601F" w:rsidRDefault="008C3F1D" w:rsidP="0079757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B0601F">
        <w:rPr>
          <w:rFonts w:ascii="Calibri" w:eastAsia="Times New Roman" w:hAnsi="Calibri" w:cs="Calibri"/>
          <w:color w:val="000000"/>
          <w:sz w:val="32"/>
          <w:szCs w:val="32"/>
        </w:rPr>
        <w:lastRenderedPageBreak/>
        <w:t>Despite net WSCH growth over 15+ years, never added additional FT positions</w:t>
      </w:r>
    </w:p>
    <w:p w:rsidR="00797570" w:rsidRPr="00B0601F" w:rsidRDefault="00797570" w:rsidP="00797570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B0601F">
        <w:rPr>
          <w:rFonts w:ascii="Calibri" w:eastAsia="Times New Roman" w:hAnsi="Calibri" w:cs="Calibri"/>
          <w:color w:val="000000"/>
          <w:sz w:val="32"/>
          <w:szCs w:val="32"/>
        </w:rPr>
        <w:t xml:space="preserve">Lost FT Technician in Physics </w:t>
      </w:r>
    </w:p>
    <w:p w:rsidR="00791CE7" w:rsidRPr="00B0601F" w:rsidRDefault="00791CE7" w:rsidP="00D10BD5">
      <w:pPr>
        <w:pStyle w:val="ListParagraph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8C3F1D" w:rsidRPr="00B0601F" w:rsidRDefault="00D10BD5" w:rsidP="008C3F1D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B0601F">
        <w:rPr>
          <w:rFonts w:ascii="Calibri" w:eastAsia="Times New Roman" w:hAnsi="Calibri" w:cs="Calibri"/>
          <w:color w:val="000000"/>
          <w:sz w:val="32"/>
          <w:szCs w:val="32"/>
        </w:rPr>
        <w:t>2</w:t>
      </w:r>
      <w:r w:rsidR="008C3F1D" w:rsidRPr="00B0601F">
        <w:rPr>
          <w:rFonts w:ascii="Calibri" w:eastAsia="Times New Roman" w:hAnsi="Calibri" w:cs="Calibri"/>
          <w:color w:val="000000"/>
          <w:sz w:val="32"/>
          <w:szCs w:val="32"/>
        </w:rPr>
        <w:t>.</w:t>
      </w:r>
      <w:r w:rsidRPr="00B0601F">
        <w:rPr>
          <w:rFonts w:ascii="Calibri" w:eastAsia="Times New Roman" w:hAnsi="Calibri" w:cs="Calibri"/>
          <w:color w:val="000000"/>
          <w:sz w:val="32"/>
          <w:szCs w:val="32"/>
        </w:rPr>
        <w:t xml:space="preserve"> (Consolidated)</w:t>
      </w:r>
      <w:r w:rsidR="00797570" w:rsidRPr="00B0601F">
        <w:rPr>
          <w:rFonts w:ascii="Calibri" w:eastAsia="Times New Roman" w:hAnsi="Calibri" w:cs="Calibri"/>
          <w:color w:val="000000"/>
          <w:sz w:val="32"/>
          <w:szCs w:val="32"/>
        </w:rPr>
        <w:t>.</w:t>
      </w:r>
      <w:r w:rsidRPr="00B0601F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</w:p>
    <w:p w:rsidR="00D10BD5" w:rsidRPr="003126FC" w:rsidRDefault="00D10BD5" w:rsidP="008C3F1D">
      <w:pPr>
        <w:jc w:val="both"/>
        <w:rPr>
          <w:rFonts w:ascii="Calibri" w:eastAsia="Times New Roman" w:hAnsi="Calibri" w:cs="Calibri"/>
          <w:i/>
          <w:color w:val="000000"/>
          <w:sz w:val="32"/>
          <w:szCs w:val="32"/>
        </w:rPr>
      </w:pPr>
      <w:r w:rsidRPr="003126FC">
        <w:rPr>
          <w:rFonts w:ascii="Calibri" w:eastAsia="Times New Roman" w:hAnsi="Calibri" w:cs="Calibri"/>
          <w:i/>
          <w:color w:val="000000"/>
          <w:sz w:val="32"/>
          <w:szCs w:val="32"/>
        </w:rPr>
        <w:t>What factors contribute to the low success rates and the "large disparity for underrepresented students in both success rates and the overall numbers of underrepresented students enrolling in Physics classes"?</w:t>
      </w:r>
    </w:p>
    <w:p w:rsidR="00D10BD5" w:rsidRPr="000916F0" w:rsidRDefault="00D10BD5" w:rsidP="00D10BD5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i/>
          <w:color w:val="000000"/>
          <w:sz w:val="32"/>
          <w:szCs w:val="32"/>
        </w:rPr>
      </w:pPr>
      <w:r w:rsidRPr="000916F0">
        <w:rPr>
          <w:rFonts w:ascii="Calibri" w:eastAsia="Times New Roman" w:hAnsi="Calibri" w:cs="Calibri"/>
          <w:i/>
          <w:color w:val="000000"/>
          <w:sz w:val="32"/>
          <w:szCs w:val="32"/>
        </w:rPr>
        <w:t>What are the department commitments, practices, and strategies that will address inequities and how will you assess them</w:t>
      </w:r>
    </w:p>
    <w:p w:rsidR="00D10BD5" w:rsidRPr="000916F0" w:rsidRDefault="00D10BD5" w:rsidP="00D10BD5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i/>
          <w:color w:val="000000"/>
          <w:sz w:val="32"/>
          <w:szCs w:val="32"/>
        </w:rPr>
      </w:pPr>
      <w:r w:rsidRPr="000916F0">
        <w:rPr>
          <w:rFonts w:ascii="Calibri" w:eastAsia="Times New Roman" w:hAnsi="Calibri" w:cs="Calibri"/>
          <w:i/>
          <w:color w:val="000000"/>
          <w:sz w:val="32"/>
          <w:szCs w:val="32"/>
        </w:rPr>
        <w:t>How will the maintenance of 3 FT faculty affect your efforts?</w:t>
      </w:r>
    </w:p>
    <w:p w:rsidR="00D10BD5" w:rsidRPr="000916F0" w:rsidRDefault="00D10BD5" w:rsidP="00797570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D10BD5" w:rsidRPr="000916F0" w:rsidRDefault="008C3F1D" w:rsidP="00D10BD5">
      <w:pPr>
        <w:pStyle w:val="ListParagraph"/>
        <w:numPr>
          <w:ilvl w:val="0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916F0">
        <w:rPr>
          <w:rFonts w:ascii="Calibri" w:eastAsia="Times New Roman" w:hAnsi="Calibri" w:cs="Calibri"/>
          <w:color w:val="000000"/>
          <w:sz w:val="32"/>
          <w:szCs w:val="32"/>
        </w:rPr>
        <w:t>F</w:t>
      </w:r>
      <w:r w:rsidR="00D10BD5" w:rsidRPr="000916F0">
        <w:rPr>
          <w:rFonts w:ascii="Calibri" w:eastAsia="Times New Roman" w:hAnsi="Calibri" w:cs="Calibri"/>
          <w:color w:val="000000"/>
          <w:sz w:val="32"/>
          <w:szCs w:val="32"/>
        </w:rPr>
        <w:t>actors that contribute to low success rates and large disparities for underrepresented students</w:t>
      </w:r>
      <w:r w:rsidR="000916F0" w:rsidRPr="000916F0">
        <w:rPr>
          <w:rFonts w:ascii="Calibri" w:eastAsia="Times New Roman" w:hAnsi="Calibri" w:cs="Calibri"/>
          <w:color w:val="000000"/>
          <w:sz w:val="32"/>
          <w:szCs w:val="32"/>
        </w:rPr>
        <w:t>:</w:t>
      </w:r>
    </w:p>
    <w:p w:rsidR="0000079C" w:rsidRPr="000916F0" w:rsidRDefault="00B45591" w:rsidP="0000079C">
      <w:pPr>
        <w:pStyle w:val="ListParagraph"/>
        <w:numPr>
          <w:ilvl w:val="1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916F0">
        <w:rPr>
          <w:rFonts w:ascii="Calibri" w:eastAsia="Times New Roman" w:hAnsi="Calibri" w:cs="Calibri"/>
          <w:color w:val="000000"/>
          <w:sz w:val="32"/>
          <w:szCs w:val="32"/>
        </w:rPr>
        <w:t>Th</w:t>
      </w:r>
      <w:r w:rsidR="0000079C" w:rsidRPr="000916F0">
        <w:rPr>
          <w:rFonts w:ascii="Calibri" w:eastAsia="Times New Roman" w:hAnsi="Calibri" w:cs="Calibri"/>
          <w:color w:val="000000"/>
          <w:sz w:val="32"/>
          <w:szCs w:val="32"/>
        </w:rPr>
        <w:t xml:space="preserve">e average success rates for the department are relatively </w:t>
      </w:r>
      <w:r w:rsidRPr="000916F0">
        <w:rPr>
          <w:rFonts w:ascii="Calibri" w:eastAsia="Times New Roman" w:hAnsi="Calibri" w:cs="Calibri"/>
          <w:color w:val="000000"/>
          <w:sz w:val="32"/>
          <w:szCs w:val="32"/>
        </w:rPr>
        <w:t>low compared to campus average</w:t>
      </w:r>
      <w:r w:rsidR="008C3F1D" w:rsidRPr="000916F0">
        <w:rPr>
          <w:rFonts w:ascii="Calibri" w:eastAsia="Times New Roman" w:hAnsi="Calibri" w:cs="Calibri"/>
          <w:color w:val="000000"/>
          <w:sz w:val="32"/>
          <w:szCs w:val="32"/>
        </w:rPr>
        <w:t>, though in line with campus averages for other sciences</w:t>
      </w:r>
      <w:r w:rsidRPr="000916F0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</w:p>
    <w:p w:rsidR="00B45591" w:rsidRPr="000916F0" w:rsidRDefault="00B45591" w:rsidP="00B45591">
      <w:pPr>
        <w:pStyle w:val="ListParagraph"/>
        <w:numPr>
          <w:ilvl w:val="2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916F0">
        <w:rPr>
          <w:rFonts w:ascii="Calibri" w:eastAsia="Times New Roman" w:hAnsi="Calibri" w:cs="Calibri"/>
          <w:color w:val="000000"/>
          <w:sz w:val="32"/>
          <w:szCs w:val="32"/>
        </w:rPr>
        <w:t>Physics success rates 2019-20 = 68%</w:t>
      </w:r>
      <w:r w:rsidR="005B3CE2" w:rsidRPr="000916F0">
        <w:rPr>
          <w:rFonts w:ascii="Calibri" w:eastAsia="Times New Roman" w:hAnsi="Calibri" w:cs="Calibri"/>
          <w:color w:val="000000"/>
          <w:sz w:val="32"/>
          <w:szCs w:val="32"/>
        </w:rPr>
        <w:t xml:space="preserve"> Equity Gap (19%)</w:t>
      </w:r>
    </w:p>
    <w:p w:rsidR="008C3F1D" w:rsidRPr="004001CE" w:rsidRDefault="004650EB" w:rsidP="004001CE">
      <w:pPr>
        <w:pStyle w:val="ListParagraph"/>
        <w:numPr>
          <w:ilvl w:val="2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916F0">
        <w:rPr>
          <w:rFonts w:ascii="Calibri" w:eastAsia="Times New Roman" w:hAnsi="Calibri" w:cs="Calibri"/>
          <w:color w:val="000000"/>
          <w:sz w:val="32"/>
          <w:szCs w:val="32"/>
        </w:rPr>
        <w:t>Campus success rates 2019-20 = 80% Equity Gap (13%)</w:t>
      </w:r>
    </w:p>
    <w:p w:rsidR="004650EB" w:rsidRPr="000A22BC" w:rsidRDefault="004650EB" w:rsidP="004650EB">
      <w:pPr>
        <w:pStyle w:val="ListParagraph"/>
        <w:ind w:left="2520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B45591" w:rsidRPr="004001CE" w:rsidRDefault="00B45591" w:rsidP="00B45591">
      <w:pPr>
        <w:pStyle w:val="ListParagraph"/>
        <w:numPr>
          <w:ilvl w:val="1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Global</w:t>
      </w:r>
      <w:r w:rsidR="008C3F1D"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 Factors</w:t>
      </w:r>
      <w:r w:rsidR="00290B5B" w:rsidRPr="004001CE">
        <w:rPr>
          <w:rFonts w:ascii="Calibri" w:eastAsia="Times New Roman" w:hAnsi="Calibri" w:cs="Calibri"/>
          <w:color w:val="000000"/>
          <w:sz w:val="32"/>
          <w:szCs w:val="32"/>
        </w:rPr>
        <w:t>, Success and Equity Rates</w:t>
      </w:r>
    </w:p>
    <w:p w:rsidR="00B66016" w:rsidRPr="004001CE" w:rsidRDefault="008C3F1D" w:rsidP="00B66016">
      <w:pPr>
        <w:pStyle w:val="ListParagraph"/>
        <w:numPr>
          <w:ilvl w:val="2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Very similar to physics programs in other regional Colleges</w:t>
      </w:r>
    </w:p>
    <w:p w:rsidR="00BE7EF8" w:rsidRPr="004001CE" w:rsidRDefault="008C3F1D" w:rsidP="00BE7EF8">
      <w:pPr>
        <w:pStyle w:val="ListParagraph"/>
        <w:numPr>
          <w:ilvl w:val="2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lastRenderedPageBreak/>
        <w:t>Very similar</w:t>
      </w:r>
      <w:r w:rsidR="00BE7EF8"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 to Foothill </w:t>
      </w:r>
    </w:p>
    <w:p w:rsidR="004650EB" w:rsidRPr="000A22BC" w:rsidRDefault="004650EB" w:rsidP="004650EB">
      <w:pPr>
        <w:pStyle w:val="ListParagraph"/>
        <w:numPr>
          <w:ilvl w:val="2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Better than National averages</w:t>
      </w:r>
      <w:r w:rsidRPr="000A22BC">
        <w:rPr>
          <w:rFonts w:ascii="Calibri" w:eastAsia="Times New Roman" w:hAnsi="Calibri" w:cs="Calibri"/>
          <w:color w:val="000000"/>
          <w:sz w:val="32"/>
          <w:szCs w:val="32"/>
        </w:rPr>
        <w:t xml:space="preserve"> in physics</w:t>
      </w:r>
    </w:p>
    <w:p w:rsidR="00B45591" w:rsidRPr="000A22BC" w:rsidRDefault="00B45591" w:rsidP="00B45591">
      <w:pPr>
        <w:pStyle w:val="ListParagraph"/>
        <w:numPr>
          <w:ilvl w:val="2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A22BC">
        <w:rPr>
          <w:rFonts w:ascii="Calibri" w:eastAsia="Times New Roman" w:hAnsi="Calibri" w:cs="Calibri"/>
          <w:color w:val="000000"/>
          <w:sz w:val="32"/>
          <w:szCs w:val="32"/>
        </w:rPr>
        <w:t xml:space="preserve">Best studies </w:t>
      </w:r>
      <w:r w:rsidR="008C3F1D">
        <w:rPr>
          <w:rFonts w:ascii="Calibri" w:eastAsia="Times New Roman" w:hAnsi="Calibri" w:cs="Calibri"/>
          <w:color w:val="000000"/>
          <w:sz w:val="32"/>
          <w:szCs w:val="32"/>
        </w:rPr>
        <w:t>indicate</w:t>
      </w:r>
      <w:r w:rsidRPr="000A22BC">
        <w:rPr>
          <w:rFonts w:ascii="Calibri" w:eastAsia="Times New Roman" w:hAnsi="Calibri" w:cs="Calibri"/>
          <w:color w:val="000000"/>
          <w:sz w:val="32"/>
          <w:szCs w:val="32"/>
        </w:rPr>
        <w:t xml:space="preserve"> 50 – 55% success rate in </w:t>
      </w:r>
      <w:r w:rsidR="008C3F1D">
        <w:rPr>
          <w:rFonts w:ascii="Calibri" w:eastAsia="Times New Roman" w:hAnsi="Calibri" w:cs="Calibri"/>
          <w:color w:val="000000"/>
          <w:sz w:val="32"/>
          <w:szCs w:val="32"/>
        </w:rPr>
        <w:t>physics/</w:t>
      </w:r>
      <w:r w:rsidRPr="000A22BC">
        <w:rPr>
          <w:rFonts w:ascii="Calibri" w:eastAsia="Times New Roman" w:hAnsi="Calibri" w:cs="Calibri"/>
          <w:color w:val="000000"/>
          <w:sz w:val="32"/>
          <w:szCs w:val="32"/>
        </w:rPr>
        <w:t>engineering undergraduate</w:t>
      </w:r>
    </w:p>
    <w:p w:rsidR="00B66016" w:rsidRPr="004001CE" w:rsidRDefault="00B66016" w:rsidP="00B66016">
      <w:pPr>
        <w:pStyle w:val="ListParagraph"/>
        <w:numPr>
          <w:ilvl w:val="3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Dismal rates </w:t>
      </w:r>
      <w:r w:rsidR="00E10141"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everywhere </w:t>
      </w: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for underrepresented groups</w:t>
      </w:r>
    </w:p>
    <w:p w:rsidR="004650EB" w:rsidRPr="004001CE" w:rsidRDefault="004650EB" w:rsidP="004650EB">
      <w:pPr>
        <w:pStyle w:val="ListParagraph"/>
        <w:numPr>
          <w:ilvl w:val="2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Not an excuse</w:t>
      </w:r>
    </w:p>
    <w:p w:rsidR="004650EB" w:rsidRPr="004001CE" w:rsidRDefault="004650EB" w:rsidP="004650EB">
      <w:pPr>
        <w:pStyle w:val="ListParagraph"/>
        <w:numPr>
          <w:ilvl w:val="3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Being better than awful does not make something good or right</w:t>
      </w:r>
    </w:p>
    <w:p w:rsidR="004650EB" w:rsidRPr="004001CE" w:rsidRDefault="00DA2964" w:rsidP="004650EB">
      <w:pPr>
        <w:pStyle w:val="ListParagraph"/>
        <w:numPr>
          <w:ilvl w:val="3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But </w:t>
      </w:r>
      <w:r w:rsidR="004001CE">
        <w:rPr>
          <w:rFonts w:ascii="Calibri" w:eastAsia="Times New Roman" w:hAnsi="Calibri" w:cs="Calibri"/>
          <w:color w:val="000000"/>
          <w:sz w:val="32"/>
          <w:szCs w:val="32"/>
        </w:rPr>
        <w:t xml:space="preserve">national issue and attention </w:t>
      </w: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p</w:t>
      </w:r>
      <w:r w:rsidR="004650EB" w:rsidRPr="004001CE">
        <w:rPr>
          <w:rFonts w:ascii="Calibri" w:eastAsia="Times New Roman" w:hAnsi="Calibri" w:cs="Calibri"/>
          <w:color w:val="000000"/>
          <w:sz w:val="32"/>
          <w:szCs w:val="32"/>
        </w:rPr>
        <w:t>rovide</w:t>
      </w:r>
      <w:r w:rsidR="008C3F1D" w:rsidRPr="004001CE">
        <w:rPr>
          <w:rFonts w:ascii="Calibri" w:eastAsia="Times New Roman" w:hAnsi="Calibri" w:cs="Calibri"/>
          <w:color w:val="000000"/>
          <w:sz w:val="32"/>
          <w:szCs w:val="32"/>
        </w:rPr>
        <w:t>s</w:t>
      </w:r>
      <w:r w:rsidR="004650EB"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 some clues</w:t>
      </w:r>
      <w:r w:rsidR="00AA2C1B"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8C3F1D" w:rsidRPr="004001CE">
        <w:rPr>
          <w:rFonts w:ascii="Calibri" w:eastAsia="Times New Roman" w:hAnsi="Calibri" w:cs="Calibri"/>
          <w:color w:val="000000"/>
          <w:sz w:val="32"/>
          <w:szCs w:val="32"/>
        </w:rPr>
        <w:t>and h</w:t>
      </w:r>
      <w:r w:rsidR="005E43D5"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elps identify </w:t>
      </w:r>
      <w:r w:rsidR="008C3F1D" w:rsidRPr="004001CE">
        <w:rPr>
          <w:rFonts w:ascii="Calibri" w:eastAsia="Times New Roman" w:hAnsi="Calibri" w:cs="Calibri"/>
          <w:color w:val="000000"/>
          <w:sz w:val="32"/>
          <w:szCs w:val="32"/>
        </w:rPr>
        <w:t>key factors and strat</w:t>
      </w:r>
      <w:r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egies </w:t>
      </w:r>
    </w:p>
    <w:p w:rsidR="00AA2C1B" w:rsidRPr="004001CE" w:rsidRDefault="00AA2C1B" w:rsidP="00AA2C1B">
      <w:pPr>
        <w:pStyle w:val="ListParagraph"/>
        <w:numPr>
          <w:ilvl w:val="4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leverage many pre-existing ideas and research; do not reinvent</w:t>
      </w:r>
    </w:p>
    <w:p w:rsidR="007965DB" w:rsidRPr="00E10141" w:rsidRDefault="00290B5B" w:rsidP="004001CE">
      <w:pPr>
        <w:pStyle w:val="ListParagraph"/>
        <w:numPr>
          <w:ilvl w:val="2"/>
          <w:numId w:val="21"/>
        </w:num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Most studies find that calculus is the major stumbling block</w:t>
      </w:r>
      <w:r w:rsidR="004001CE">
        <w:rPr>
          <w:rFonts w:ascii="Calibri" w:eastAsia="Times New Roman" w:hAnsi="Calibri" w:cs="Calibri"/>
          <w:color w:val="000000"/>
          <w:sz w:val="32"/>
          <w:szCs w:val="32"/>
        </w:rPr>
        <w:t xml:space="preserve"> for students</w:t>
      </w:r>
      <w:r w:rsidR="004001CE" w:rsidRPr="00E1014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B66016" w:rsidRPr="004001CE" w:rsidRDefault="00290B5B" w:rsidP="004001CE">
      <w:pPr>
        <w:pStyle w:val="ListParagraph"/>
        <w:numPr>
          <w:ilvl w:val="0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Strategies for change</w:t>
      </w:r>
    </w:p>
    <w:p w:rsidR="00B66016" w:rsidRPr="004001CE" w:rsidRDefault="00290B5B" w:rsidP="004001CE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R</w:t>
      </w:r>
      <w:r w:rsidR="00B66016" w:rsidRPr="004001CE">
        <w:rPr>
          <w:rFonts w:ascii="Calibri" w:eastAsia="Times New Roman" w:hAnsi="Calibri" w:cs="Calibri"/>
          <w:color w:val="000000"/>
          <w:sz w:val="32"/>
          <w:szCs w:val="32"/>
        </w:rPr>
        <w:t>eflect on our performance</w:t>
      </w:r>
    </w:p>
    <w:p w:rsidR="008829AE" w:rsidRPr="004001CE" w:rsidRDefault="00B66016" w:rsidP="004001CE">
      <w:pPr>
        <w:pStyle w:val="ListParagraph"/>
        <w:numPr>
          <w:ilvl w:val="2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Inquiry </w:t>
      </w:r>
      <w:r w:rsidR="00290B5B" w:rsidRPr="004001CE">
        <w:rPr>
          <w:rFonts w:ascii="Calibri" w:eastAsia="Times New Roman" w:hAnsi="Calibri" w:cs="Calibri"/>
          <w:color w:val="000000"/>
          <w:sz w:val="32"/>
          <w:szCs w:val="32"/>
        </w:rPr>
        <w:t>and Program Review tools</w:t>
      </w: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: individual faculty; meet and compare</w:t>
      </w:r>
    </w:p>
    <w:p w:rsidR="00FB5DE2" w:rsidRPr="004001CE" w:rsidRDefault="00FB5DE2" w:rsidP="004001CE">
      <w:pPr>
        <w:pStyle w:val="ListParagraph"/>
        <w:numPr>
          <w:ilvl w:val="2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Open, non-threatening dialog among faculty</w:t>
      </w:r>
    </w:p>
    <w:p w:rsidR="005E43D5" w:rsidRPr="004001CE" w:rsidRDefault="005E43D5" w:rsidP="004001CE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First step is self-awareness</w:t>
      </w:r>
    </w:p>
    <w:p w:rsidR="008829AE" w:rsidRPr="004001CE" w:rsidRDefault="008829AE" w:rsidP="004001CE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Identifying factors/issues</w:t>
      </w:r>
    </w:p>
    <w:p w:rsidR="00E10141" w:rsidRPr="004001CE" w:rsidRDefault="00E10141" w:rsidP="00BE7EF8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Close look at </w:t>
      </w:r>
      <w:r w:rsidR="004001CE">
        <w:rPr>
          <w:rFonts w:ascii="Calibri" w:eastAsia="Times New Roman" w:hAnsi="Calibri" w:cs="Calibri"/>
          <w:color w:val="000000"/>
          <w:sz w:val="32"/>
          <w:szCs w:val="32"/>
        </w:rPr>
        <w:t>data</w:t>
      </w:r>
    </w:p>
    <w:p w:rsidR="0000079C" w:rsidRPr="004001CE" w:rsidRDefault="00290B5B" w:rsidP="0000079C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Though </w:t>
      </w:r>
      <w:r w:rsidR="0000079C" w:rsidRPr="004001CE">
        <w:rPr>
          <w:rFonts w:ascii="Calibri" w:eastAsia="Times New Roman" w:hAnsi="Calibri" w:cs="Calibri"/>
          <w:color w:val="000000"/>
          <w:sz w:val="32"/>
          <w:szCs w:val="32"/>
        </w:rPr>
        <w:t>average success rate in physics</w:t>
      </w:r>
      <w:r w:rsidR="008829AE"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 68%</w:t>
      </w:r>
    </w:p>
    <w:p w:rsidR="0000079C" w:rsidRPr="004001CE" w:rsidRDefault="00290B5B" w:rsidP="0000079C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N</w:t>
      </w:r>
      <w:r w:rsidR="0000079C"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on-major </w:t>
      </w:r>
      <w:r w:rsidR="004001CE" w:rsidRPr="004001CE">
        <w:rPr>
          <w:rFonts w:ascii="Calibri" w:eastAsia="Times New Roman" w:hAnsi="Calibri" w:cs="Calibri"/>
          <w:color w:val="000000"/>
          <w:sz w:val="32"/>
          <w:szCs w:val="32"/>
        </w:rPr>
        <w:t>P</w:t>
      </w:r>
      <w:r w:rsidR="0000079C" w:rsidRPr="004001CE">
        <w:rPr>
          <w:rFonts w:ascii="Calibri" w:eastAsia="Times New Roman" w:hAnsi="Calibri" w:cs="Calibri"/>
          <w:color w:val="000000"/>
          <w:sz w:val="32"/>
          <w:szCs w:val="32"/>
        </w:rPr>
        <w:t>hysics 10</w:t>
      </w:r>
    </w:p>
    <w:p w:rsidR="0000079C" w:rsidRPr="004001CE" w:rsidRDefault="0000079C" w:rsidP="0000079C">
      <w:pPr>
        <w:pStyle w:val="ListParagraph"/>
        <w:numPr>
          <w:ilvl w:val="2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Success rates are actually good, 83%, significantly above De Anza average</w:t>
      </w:r>
    </w:p>
    <w:p w:rsidR="00260FBB" w:rsidRPr="004001CE" w:rsidRDefault="00260FBB" w:rsidP="0000079C">
      <w:pPr>
        <w:pStyle w:val="ListParagraph"/>
        <w:numPr>
          <w:ilvl w:val="2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Equity Gap Physics 10</w:t>
      </w:r>
      <w:r w:rsidR="005E43D5" w:rsidRPr="004001CE">
        <w:rPr>
          <w:rFonts w:ascii="Calibri" w:eastAsia="Times New Roman" w:hAnsi="Calibri" w:cs="Calibri"/>
          <w:color w:val="000000"/>
          <w:sz w:val="32"/>
          <w:szCs w:val="32"/>
        </w:rPr>
        <w:t>:</w:t>
      </w:r>
      <w:r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74705E" w:rsidRPr="004001CE">
        <w:rPr>
          <w:rFonts w:ascii="Calibri" w:eastAsia="Times New Roman" w:hAnsi="Calibri" w:cs="Calibri"/>
          <w:color w:val="000000"/>
          <w:sz w:val="32"/>
          <w:szCs w:val="32"/>
        </w:rPr>
        <w:t>7.8</w:t>
      </w: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% vs campus 13%</w:t>
      </w:r>
    </w:p>
    <w:p w:rsidR="0074705E" w:rsidRPr="004001CE" w:rsidRDefault="0074705E" w:rsidP="0000079C">
      <w:pPr>
        <w:pStyle w:val="ListParagraph"/>
        <w:numPr>
          <w:ilvl w:val="2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What are we doing well in that course</w:t>
      </w:r>
    </w:p>
    <w:p w:rsidR="0090326C" w:rsidRPr="004001CE" w:rsidRDefault="0090326C" w:rsidP="0090326C">
      <w:pPr>
        <w:pStyle w:val="ListParagraph"/>
        <w:numPr>
          <w:ilvl w:val="3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lastRenderedPageBreak/>
        <w:t>Approachable; student centered</w:t>
      </w:r>
    </w:p>
    <w:p w:rsidR="00FB5DE2" w:rsidRPr="004001CE" w:rsidRDefault="00FB5DE2" w:rsidP="0090326C">
      <w:pPr>
        <w:pStyle w:val="ListParagraph"/>
        <w:numPr>
          <w:ilvl w:val="3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Big picture approach</w:t>
      </w:r>
    </w:p>
    <w:p w:rsidR="0000079C" w:rsidRPr="004001CE" w:rsidRDefault="009E683C" w:rsidP="0000079C">
      <w:pPr>
        <w:pStyle w:val="ListParagraph"/>
        <w:numPr>
          <w:ilvl w:val="1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On other hand, STEM Major physics</w:t>
      </w:r>
    </w:p>
    <w:p w:rsidR="009E683C" w:rsidRPr="004001CE" w:rsidRDefault="009E683C" w:rsidP="009E683C">
      <w:pPr>
        <w:pStyle w:val="ListParagraph"/>
        <w:numPr>
          <w:ilvl w:val="2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Physics 2A</w:t>
      </w:r>
      <w:r w:rsidR="00260FBB"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 success (64%) equity (6.7%)</w:t>
      </w:r>
    </w:p>
    <w:p w:rsidR="009E683C" w:rsidRPr="004001CE" w:rsidRDefault="009E683C" w:rsidP="009E683C">
      <w:pPr>
        <w:pStyle w:val="ListParagraph"/>
        <w:numPr>
          <w:ilvl w:val="2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Physics 50</w:t>
      </w:r>
      <w:r w:rsidR="00260FBB"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proofErr w:type="spellStart"/>
      <w:r w:rsidR="00260FBB" w:rsidRPr="004001CE">
        <w:rPr>
          <w:rFonts w:ascii="Calibri" w:eastAsia="Times New Roman" w:hAnsi="Calibri" w:cs="Calibri"/>
          <w:color w:val="000000"/>
          <w:sz w:val="32"/>
          <w:szCs w:val="32"/>
        </w:rPr>
        <w:t>succ</w:t>
      </w:r>
      <w:proofErr w:type="spellEnd"/>
      <w:r w:rsidR="00260FBB"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 (62%) equity gap (25%)</w:t>
      </w:r>
    </w:p>
    <w:p w:rsidR="009E683C" w:rsidRPr="004001CE" w:rsidRDefault="00260FBB" w:rsidP="009E683C">
      <w:pPr>
        <w:pStyle w:val="ListParagraph"/>
        <w:numPr>
          <w:ilvl w:val="2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Physics 4A (64%) equity gap (19%)</w:t>
      </w:r>
    </w:p>
    <w:p w:rsidR="00260FBB" w:rsidRPr="004001CE" w:rsidRDefault="00260FBB" w:rsidP="009E683C">
      <w:pPr>
        <w:pStyle w:val="ListParagraph"/>
        <w:numPr>
          <w:ilvl w:val="2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Physics 4B-D success (64%) equity gap (19%)</w:t>
      </w:r>
    </w:p>
    <w:p w:rsidR="00260FBB" w:rsidRPr="004001CE" w:rsidRDefault="00260FBB" w:rsidP="00260FBB">
      <w:pPr>
        <w:pStyle w:val="ListParagraph"/>
        <w:numPr>
          <w:ilvl w:val="1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So factors seem to be calculus based physics</w:t>
      </w:r>
    </w:p>
    <w:p w:rsidR="00260FBB" w:rsidRPr="004001CE" w:rsidRDefault="00260FBB" w:rsidP="00260FBB">
      <w:pPr>
        <w:pStyle w:val="ListParagraph"/>
        <w:numPr>
          <w:ilvl w:val="1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Learn from Physics 10</w:t>
      </w:r>
    </w:p>
    <w:p w:rsidR="00260FBB" w:rsidRPr="000A22BC" w:rsidRDefault="00290B5B" w:rsidP="00290B5B">
      <w:pPr>
        <w:pStyle w:val="ListParagraph"/>
        <w:numPr>
          <w:ilvl w:val="0"/>
          <w:numId w:val="21"/>
        </w:num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National</w:t>
      </w:r>
      <w:r w:rsidR="00260FBB" w:rsidRPr="000A22BC">
        <w:rPr>
          <w:rFonts w:ascii="Calibri" w:eastAsia="Times New Roman" w:hAnsi="Calibri" w:cs="Calibri"/>
          <w:color w:val="000000"/>
          <w:sz w:val="32"/>
          <w:szCs w:val="32"/>
        </w:rPr>
        <w:t xml:space="preserve"> Studies</w:t>
      </w:r>
    </w:p>
    <w:p w:rsidR="00260FBB" w:rsidRDefault="00260FBB" w:rsidP="00BB32BC">
      <w:pPr>
        <w:pStyle w:val="ListParagraph"/>
        <w:numPr>
          <w:ilvl w:val="2"/>
          <w:numId w:val="21"/>
        </w:numPr>
        <w:ind w:left="360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290B5B">
        <w:rPr>
          <w:rFonts w:ascii="Calibri" w:eastAsia="Times New Roman" w:hAnsi="Calibri" w:cs="Calibri"/>
          <w:color w:val="000000"/>
          <w:sz w:val="32"/>
          <w:szCs w:val="32"/>
        </w:rPr>
        <w:t>American Institute of Physics</w:t>
      </w:r>
      <w:r w:rsidR="00FC552E" w:rsidRPr="00290B5B">
        <w:rPr>
          <w:rFonts w:ascii="Calibri" w:eastAsia="Times New Roman" w:hAnsi="Calibri" w:cs="Calibri"/>
          <w:color w:val="000000"/>
          <w:sz w:val="32"/>
          <w:szCs w:val="32"/>
        </w:rPr>
        <w:t xml:space="preserve"> Team-Up</w:t>
      </w:r>
      <w:r w:rsidR="007E1775" w:rsidRPr="00290B5B">
        <w:rPr>
          <w:rFonts w:ascii="Calibri" w:eastAsia="Times New Roman" w:hAnsi="Calibri" w:cs="Calibri"/>
          <w:color w:val="000000"/>
          <w:sz w:val="32"/>
          <w:szCs w:val="32"/>
        </w:rPr>
        <w:t xml:space="preserve"> Research Project </w:t>
      </w:r>
    </w:p>
    <w:p w:rsidR="00290B5B" w:rsidRPr="000A22BC" w:rsidRDefault="00A410B6" w:rsidP="00290B5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hyperlink r:id="rId11" w:history="1">
        <w:r w:rsidR="00290B5B" w:rsidRPr="00290B5B">
          <w:rPr>
            <w:rStyle w:val="Hyperlink"/>
            <w:rFonts w:ascii="Calibri" w:eastAsia="Times New Roman" w:hAnsi="Calibri" w:cs="Calibri"/>
            <w:sz w:val="32"/>
            <w:szCs w:val="32"/>
            <w:bdr w:val="none" w:sz="0" w:space="0" w:color="auto" w:frame="1"/>
          </w:rPr>
          <w:t>https://www.aip.org/sites/default/files/aipcorp/files/teamup-full-report.pdf</w:t>
        </w:r>
      </w:hyperlink>
    </w:p>
    <w:p w:rsidR="00BB32BC" w:rsidRPr="000A22BC" w:rsidRDefault="00BB32BC" w:rsidP="00290B5B">
      <w:pPr>
        <w:pStyle w:val="ListParagraph"/>
        <w:ind w:left="1080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BB32BC" w:rsidRPr="004001CE" w:rsidRDefault="00BB32BC" w:rsidP="00BB32BC">
      <w:pPr>
        <w:pStyle w:val="ListParagraph"/>
        <w:numPr>
          <w:ilvl w:val="2"/>
          <w:numId w:val="21"/>
        </w:numPr>
        <w:spacing w:after="0" w:line="240" w:lineRule="auto"/>
        <w:ind w:left="360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Five Key Elements and </w:t>
      </w:r>
      <w:r w:rsidR="00290B5B" w:rsidRPr="004001CE">
        <w:rPr>
          <w:rFonts w:ascii="Calibri" w:eastAsia="Times New Roman" w:hAnsi="Calibri" w:cs="Calibri"/>
          <w:color w:val="000000"/>
          <w:sz w:val="32"/>
          <w:szCs w:val="32"/>
        </w:rPr>
        <w:t>recommended strategies</w:t>
      </w:r>
      <w:r w:rsidR="00B66016"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: </w:t>
      </w:r>
    </w:p>
    <w:p w:rsidR="00BB32BC" w:rsidRPr="004001CE" w:rsidRDefault="00BB32BC" w:rsidP="00BB32BC">
      <w:pPr>
        <w:pStyle w:val="ListParagraph"/>
        <w:numPr>
          <w:ilvl w:val="3"/>
          <w:numId w:val="21"/>
        </w:numPr>
        <w:spacing w:after="0" w:line="240" w:lineRule="auto"/>
        <w:ind w:left="1080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Factor 1: belonging</w:t>
      </w:r>
    </w:p>
    <w:p w:rsidR="00BB32BC" w:rsidRPr="004001CE" w:rsidRDefault="00BB32BC" w:rsidP="00BB32BC">
      <w:pPr>
        <w:pStyle w:val="ListParagraph"/>
        <w:numPr>
          <w:ilvl w:val="4"/>
          <w:numId w:val="21"/>
        </w:numPr>
        <w:spacing w:after="0" w:line="240" w:lineRule="auto"/>
        <w:ind w:left="1800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Students need to feel they belong at institution</w:t>
      </w:r>
    </w:p>
    <w:p w:rsidR="00BB32BC" w:rsidRPr="004001CE" w:rsidRDefault="00BB32BC" w:rsidP="00BB32BC">
      <w:pPr>
        <w:pStyle w:val="ListParagraph"/>
        <w:numPr>
          <w:ilvl w:val="4"/>
          <w:numId w:val="21"/>
        </w:numPr>
        <w:spacing w:after="0" w:line="240" w:lineRule="auto"/>
        <w:ind w:left="1800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Cohorts; </w:t>
      </w:r>
      <w:r w:rsidR="00FC552E"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interact with </w:t>
      </w: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students similar to them</w:t>
      </w:r>
      <w:r w:rsidR="00B66016"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 (peers)</w:t>
      </w: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; faculty similar to them</w:t>
      </w:r>
      <w:r w:rsidR="00B66016" w:rsidRPr="004001CE">
        <w:rPr>
          <w:rFonts w:ascii="Calibri" w:eastAsia="Times New Roman" w:hAnsi="Calibri" w:cs="Calibri"/>
          <w:color w:val="000000"/>
          <w:sz w:val="32"/>
          <w:szCs w:val="32"/>
        </w:rPr>
        <w:t>;</w:t>
      </w:r>
      <w:r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 opportunity for social interaction (field trips- pandemics)</w:t>
      </w:r>
    </w:p>
    <w:p w:rsidR="00BB32BC" w:rsidRPr="004001CE" w:rsidRDefault="00BB32BC" w:rsidP="00BB32BC">
      <w:pPr>
        <w:pStyle w:val="ListParagraph"/>
        <w:numPr>
          <w:ilvl w:val="4"/>
          <w:numId w:val="21"/>
        </w:numPr>
        <w:spacing w:after="0" w:line="240" w:lineRule="auto"/>
        <w:ind w:left="1800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Open house (especially </w:t>
      </w:r>
      <w:r w:rsidR="004001CE">
        <w:rPr>
          <w:rFonts w:ascii="Calibri" w:eastAsia="Times New Roman" w:hAnsi="Calibri" w:cs="Calibri"/>
          <w:color w:val="000000"/>
          <w:sz w:val="32"/>
          <w:szCs w:val="32"/>
        </w:rPr>
        <w:t>for Black/L</w:t>
      </w: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atinx</w:t>
      </w:r>
      <w:r w:rsidR="004001CE">
        <w:rPr>
          <w:rFonts w:ascii="Calibri" w:eastAsia="Times New Roman" w:hAnsi="Calibri" w:cs="Calibri"/>
          <w:color w:val="000000"/>
          <w:sz w:val="32"/>
          <w:szCs w:val="32"/>
        </w:rPr>
        <w:t xml:space="preserve"> groups</w:t>
      </w: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)</w:t>
      </w:r>
    </w:p>
    <w:p w:rsidR="00BB32BC" w:rsidRPr="004001CE" w:rsidRDefault="00BB32BC" w:rsidP="00BB32BC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Meet the Profs</w:t>
      </w:r>
    </w:p>
    <w:p w:rsidR="00BB32BC" w:rsidRPr="004001CE" w:rsidRDefault="00BB32BC" w:rsidP="00BB32BC">
      <w:pPr>
        <w:pStyle w:val="ListParagraph"/>
        <w:numPr>
          <w:ilvl w:val="4"/>
          <w:numId w:val="21"/>
        </w:numPr>
        <w:spacing w:after="0" w:line="240" w:lineRule="auto"/>
        <w:ind w:left="1800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Club membership</w:t>
      </w:r>
    </w:p>
    <w:p w:rsidR="00FC552E" w:rsidRPr="004001CE" w:rsidRDefault="00BB32BC" w:rsidP="00FC552E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Physics and engineering clubs and faculty advisors</w:t>
      </w:r>
    </w:p>
    <w:p w:rsidR="00290B5B" w:rsidRPr="004001CE" w:rsidRDefault="00290B5B" w:rsidP="00FC552E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Faculty sponsorship/advisors</w:t>
      </w:r>
    </w:p>
    <w:p w:rsidR="00BB32BC" w:rsidRPr="004001CE" w:rsidRDefault="00BB32BC" w:rsidP="00BB32BC">
      <w:pPr>
        <w:pStyle w:val="ListParagraph"/>
        <w:numPr>
          <w:ilvl w:val="4"/>
          <w:numId w:val="21"/>
        </w:numPr>
        <w:spacing w:after="0" w:line="240" w:lineRule="auto"/>
        <w:ind w:left="1800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Social Opportunities</w:t>
      </w:r>
    </w:p>
    <w:p w:rsidR="00BB32BC" w:rsidRPr="004001CE" w:rsidRDefault="00BB32BC" w:rsidP="00BB32BC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Phy</w:t>
      </w:r>
      <w:r w:rsidR="007E1775" w:rsidRPr="004001CE">
        <w:rPr>
          <w:rFonts w:ascii="Calibri" w:eastAsia="Times New Roman" w:hAnsi="Calibri" w:cs="Calibri"/>
          <w:color w:val="000000"/>
          <w:sz w:val="32"/>
          <w:szCs w:val="32"/>
        </w:rPr>
        <w:t>s</w:t>
      </w: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ics club</w:t>
      </w:r>
    </w:p>
    <w:p w:rsidR="00BB32BC" w:rsidRPr="004001CE" w:rsidRDefault="00BB32BC" w:rsidP="00BB32BC">
      <w:pPr>
        <w:pStyle w:val="ListParagraph"/>
        <w:numPr>
          <w:ilvl w:val="5"/>
          <w:numId w:val="21"/>
        </w:numPr>
        <w:spacing w:after="0" w:line="240" w:lineRule="auto"/>
        <w:ind w:left="2520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Friday pizza</w:t>
      </w:r>
    </w:p>
    <w:p w:rsidR="007E1775" w:rsidRPr="004001CE" w:rsidRDefault="007E1775" w:rsidP="007E1775">
      <w:pPr>
        <w:pStyle w:val="ListParagraph"/>
        <w:numPr>
          <w:ilvl w:val="1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Physical space for students</w:t>
      </w:r>
    </w:p>
    <w:p w:rsidR="007E1775" w:rsidRPr="004001CE" w:rsidRDefault="007E1775" w:rsidP="007E1775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Physics lounge</w:t>
      </w:r>
    </w:p>
    <w:p w:rsidR="00BB32BC" w:rsidRPr="004001CE" w:rsidRDefault="00BB32BC" w:rsidP="00BB32BC">
      <w:pPr>
        <w:pStyle w:val="ListParagraph"/>
        <w:numPr>
          <w:ilvl w:val="4"/>
          <w:numId w:val="21"/>
        </w:numPr>
        <w:spacing w:after="0" w:line="240" w:lineRule="auto"/>
        <w:ind w:left="1800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lastRenderedPageBreak/>
        <w:t>Integrate with existing affinity groups</w:t>
      </w:r>
      <w:r w:rsidR="007E1775" w:rsidRPr="004001CE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8A31B3">
        <w:rPr>
          <w:rFonts w:ascii="Calibri" w:eastAsia="Times New Roman" w:hAnsi="Calibri" w:cs="Calibri"/>
          <w:color w:val="000000"/>
          <w:sz w:val="32"/>
          <w:szCs w:val="32"/>
        </w:rPr>
        <w:t>and learning communities</w:t>
      </w:r>
    </w:p>
    <w:p w:rsidR="00BB32BC" w:rsidRPr="004001CE" w:rsidRDefault="00BB32BC" w:rsidP="00D41447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Cohorts</w:t>
      </w:r>
    </w:p>
    <w:p w:rsidR="00BB32BC" w:rsidRPr="004001CE" w:rsidRDefault="008A31B3" w:rsidP="00D41447">
      <w:pPr>
        <w:pStyle w:val="ListParagraph"/>
        <w:numPr>
          <w:ilvl w:val="3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Men of c</w:t>
      </w:r>
      <w:r w:rsidR="00BB32BC" w:rsidRPr="004001CE">
        <w:rPr>
          <w:rFonts w:ascii="Calibri" w:eastAsia="Times New Roman" w:hAnsi="Calibri" w:cs="Calibri"/>
          <w:color w:val="000000"/>
          <w:sz w:val="32"/>
          <w:szCs w:val="32"/>
        </w:rPr>
        <w:t>olor</w:t>
      </w:r>
    </w:p>
    <w:p w:rsidR="008A31B3" w:rsidRDefault="00BB32BC" w:rsidP="00D41447">
      <w:pPr>
        <w:pStyle w:val="ListParagraph"/>
        <w:numPr>
          <w:ilvl w:val="3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 xml:space="preserve">First Year Experience </w:t>
      </w:r>
    </w:p>
    <w:p w:rsidR="009776C9" w:rsidRPr="008A31B3" w:rsidRDefault="009776C9" w:rsidP="00D41447">
      <w:pPr>
        <w:pStyle w:val="ListParagraph"/>
        <w:numPr>
          <w:ilvl w:val="3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L</w:t>
      </w:r>
      <w:r w:rsidR="008A31B3">
        <w:rPr>
          <w:rFonts w:ascii="Calibri" w:eastAsia="Times New Roman" w:hAnsi="Calibri" w:cs="Calibri"/>
          <w:color w:val="000000"/>
          <w:sz w:val="32"/>
          <w:szCs w:val="32"/>
        </w:rPr>
        <w:t>EAD</w:t>
      </w:r>
    </w:p>
    <w:p w:rsidR="009776C9" w:rsidRPr="004001CE" w:rsidRDefault="009776C9" w:rsidP="00D41447">
      <w:pPr>
        <w:pStyle w:val="ListParagraph"/>
        <w:numPr>
          <w:ilvl w:val="3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4001CE">
        <w:rPr>
          <w:rFonts w:ascii="Calibri" w:eastAsia="Times New Roman" w:hAnsi="Calibri" w:cs="Calibri"/>
          <w:color w:val="000000"/>
          <w:sz w:val="32"/>
          <w:szCs w:val="32"/>
        </w:rPr>
        <w:t>Puente</w:t>
      </w:r>
    </w:p>
    <w:p w:rsidR="00BB32BC" w:rsidRPr="004001CE" w:rsidRDefault="00BB32BC" w:rsidP="00BB32BC">
      <w:pPr>
        <w:pStyle w:val="ListParagraph"/>
        <w:spacing w:after="0" w:line="240" w:lineRule="auto"/>
        <w:ind w:left="2520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BB32BC" w:rsidRPr="008A31B3" w:rsidRDefault="00BB32BC" w:rsidP="00BB32BC">
      <w:pPr>
        <w:pStyle w:val="ListParagraph"/>
        <w:numPr>
          <w:ilvl w:val="3"/>
          <w:numId w:val="21"/>
        </w:numPr>
        <w:spacing w:after="0" w:line="240" w:lineRule="auto"/>
        <w:ind w:left="1080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Factor 2: Physics Identity</w:t>
      </w:r>
    </w:p>
    <w:p w:rsidR="00B66016" w:rsidRPr="008A31B3" w:rsidRDefault="00FC552E" w:rsidP="00BB32BC">
      <w:pPr>
        <w:pStyle w:val="ListParagraph"/>
        <w:numPr>
          <w:ilvl w:val="4"/>
          <w:numId w:val="21"/>
        </w:numPr>
        <w:spacing w:after="0" w:line="240" w:lineRule="auto"/>
        <w:ind w:left="1800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 xml:space="preserve">Do </w:t>
      </w:r>
      <w:r w:rsidR="00290B5B" w:rsidRPr="008A31B3">
        <w:rPr>
          <w:rFonts w:ascii="Calibri" w:eastAsia="Times New Roman" w:hAnsi="Calibri" w:cs="Calibri"/>
          <w:color w:val="000000"/>
          <w:sz w:val="32"/>
          <w:szCs w:val="32"/>
        </w:rPr>
        <w:t>students</w:t>
      </w:r>
      <w:r w:rsidRPr="008A31B3">
        <w:rPr>
          <w:rFonts w:ascii="Calibri" w:eastAsia="Times New Roman" w:hAnsi="Calibri" w:cs="Calibri"/>
          <w:color w:val="000000"/>
          <w:sz w:val="32"/>
          <w:szCs w:val="32"/>
        </w:rPr>
        <w:t xml:space="preserve"> see themselves as phys</w:t>
      </w:r>
      <w:r w:rsidR="007E1775" w:rsidRPr="008A31B3">
        <w:rPr>
          <w:rFonts w:ascii="Calibri" w:eastAsia="Times New Roman" w:hAnsi="Calibri" w:cs="Calibri"/>
          <w:color w:val="000000"/>
          <w:sz w:val="32"/>
          <w:szCs w:val="32"/>
        </w:rPr>
        <w:t>i</w:t>
      </w:r>
      <w:r w:rsidR="00B66016" w:rsidRPr="008A31B3">
        <w:rPr>
          <w:rFonts w:ascii="Calibri" w:eastAsia="Times New Roman" w:hAnsi="Calibri" w:cs="Calibri"/>
          <w:color w:val="000000"/>
          <w:sz w:val="32"/>
          <w:szCs w:val="32"/>
        </w:rPr>
        <w:t>cists/engineers?</w:t>
      </w:r>
    </w:p>
    <w:p w:rsidR="00BB32BC" w:rsidRPr="008A31B3" w:rsidRDefault="00BB32BC" w:rsidP="00BB32BC">
      <w:pPr>
        <w:pStyle w:val="ListParagraph"/>
        <w:numPr>
          <w:ilvl w:val="4"/>
          <w:numId w:val="21"/>
        </w:numPr>
        <w:spacing w:after="0" w:line="240" w:lineRule="auto"/>
        <w:ind w:left="1800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Field trip</w:t>
      </w:r>
      <w:r w:rsidR="00855280" w:rsidRPr="008A31B3">
        <w:rPr>
          <w:rFonts w:ascii="Calibri" w:eastAsia="Times New Roman" w:hAnsi="Calibri" w:cs="Calibri"/>
          <w:color w:val="000000"/>
          <w:sz w:val="32"/>
          <w:szCs w:val="32"/>
        </w:rPr>
        <w:t>s and outreach</w:t>
      </w:r>
    </w:p>
    <w:p w:rsidR="007E1775" w:rsidRPr="008A31B3" w:rsidRDefault="007E1775" w:rsidP="007E1775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S</w:t>
      </w:r>
      <w:r w:rsidR="00290B5B" w:rsidRPr="008A31B3">
        <w:rPr>
          <w:rFonts w:ascii="Calibri" w:eastAsia="Times New Roman" w:hAnsi="Calibri" w:cs="Calibri"/>
          <w:color w:val="000000"/>
          <w:sz w:val="32"/>
          <w:szCs w:val="32"/>
        </w:rPr>
        <w:t xml:space="preserve">tanford </w:t>
      </w: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L</w:t>
      </w:r>
      <w:r w:rsidR="00290B5B" w:rsidRPr="008A31B3">
        <w:rPr>
          <w:rFonts w:ascii="Calibri" w:eastAsia="Times New Roman" w:hAnsi="Calibri" w:cs="Calibri"/>
          <w:color w:val="000000"/>
          <w:sz w:val="32"/>
          <w:szCs w:val="32"/>
        </w:rPr>
        <w:t xml:space="preserve">inear </w:t>
      </w: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A</w:t>
      </w:r>
      <w:r w:rsidR="00290B5B" w:rsidRPr="008A31B3">
        <w:rPr>
          <w:rFonts w:ascii="Calibri" w:eastAsia="Times New Roman" w:hAnsi="Calibri" w:cs="Calibri"/>
          <w:color w:val="000000"/>
          <w:sz w:val="32"/>
          <w:szCs w:val="32"/>
        </w:rPr>
        <w:t xml:space="preserve">ccelerator </w:t>
      </w:r>
      <w:r w:rsidR="00855280" w:rsidRPr="008A31B3">
        <w:rPr>
          <w:rFonts w:ascii="Calibri" w:eastAsia="Times New Roman" w:hAnsi="Calibri" w:cs="Calibri"/>
          <w:color w:val="000000"/>
          <w:sz w:val="32"/>
          <w:szCs w:val="32"/>
        </w:rPr>
        <w:t>Lab (SLAC)</w:t>
      </w:r>
    </w:p>
    <w:p w:rsidR="007E1775" w:rsidRPr="008A31B3" w:rsidRDefault="007E1775" w:rsidP="007E1775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Lawrence Livermore Labs</w:t>
      </w:r>
    </w:p>
    <w:p w:rsidR="00855280" w:rsidRPr="008A31B3" w:rsidRDefault="00855280" w:rsidP="007E1775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Planetarium</w:t>
      </w:r>
    </w:p>
    <w:p w:rsidR="00855280" w:rsidRPr="008A31B3" w:rsidRDefault="00855280" w:rsidP="00855280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Provide demonstrations/antenna- SETI/application exposure/solar oven to engender interest</w:t>
      </w:r>
    </w:p>
    <w:p w:rsidR="00855280" w:rsidRPr="008A31B3" w:rsidRDefault="00855280" w:rsidP="007E1775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HS Outreach</w:t>
      </w:r>
    </w:p>
    <w:p w:rsidR="00FC552E" w:rsidRPr="008A31B3" w:rsidRDefault="00FC552E" w:rsidP="00BB32BC">
      <w:pPr>
        <w:pStyle w:val="ListParagraph"/>
        <w:numPr>
          <w:ilvl w:val="4"/>
          <w:numId w:val="21"/>
        </w:numPr>
        <w:spacing w:after="0" w:line="240" w:lineRule="auto"/>
        <w:ind w:left="1800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Invited Speakers (especially</w:t>
      </w:r>
      <w:r w:rsidR="007E1775" w:rsidRPr="008A31B3">
        <w:rPr>
          <w:rFonts w:ascii="Calibri" w:eastAsia="Times New Roman" w:hAnsi="Calibri" w:cs="Calibri"/>
          <w:color w:val="000000"/>
          <w:sz w:val="32"/>
          <w:szCs w:val="32"/>
        </w:rPr>
        <w:t xml:space="preserve"> minority professionals)</w:t>
      </w:r>
    </w:p>
    <w:p w:rsidR="00FC552E" w:rsidRPr="008A31B3" w:rsidRDefault="00FC552E" w:rsidP="00FC552E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NASA</w:t>
      </w:r>
    </w:p>
    <w:p w:rsidR="00FC552E" w:rsidRPr="008A31B3" w:rsidRDefault="00BE7EF8" w:rsidP="00FC552E">
      <w:pPr>
        <w:pStyle w:val="ListParagraph"/>
        <w:numPr>
          <w:ilvl w:val="1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 xml:space="preserve">Successful </w:t>
      </w:r>
      <w:r w:rsidR="00855280" w:rsidRPr="008A31B3">
        <w:rPr>
          <w:rFonts w:ascii="Calibri" w:eastAsia="Times New Roman" w:hAnsi="Calibri" w:cs="Calibri"/>
          <w:color w:val="000000"/>
          <w:sz w:val="32"/>
          <w:szCs w:val="32"/>
        </w:rPr>
        <w:t>STEM g</w:t>
      </w:r>
      <w:r w:rsidR="00FC552E" w:rsidRPr="008A31B3">
        <w:rPr>
          <w:rFonts w:ascii="Calibri" w:eastAsia="Times New Roman" w:hAnsi="Calibri" w:cs="Calibri"/>
          <w:color w:val="000000"/>
          <w:sz w:val="32"/>
          <w:szCs w:val="32"/>
        </w:rPr>
        <w:t xml:space="preserve">raduates </w:t>
      </w:r>
      <w:r w:rsidR="00855280" w:rsidRPr="008A31B3">
        <w:rPr>
          <w:rFonts w:ascii="Calibri" w:eastAsia="Times New Roman" w:hAnsi="Calibri" w:cs="Calibri"/>
          <w:color w:val="000000"/>
          <w:sz w:val="32"/>
          <w:szCs w:val="32"/>
        </w:rPr>
        <w:t>panel</w:t>
      </w:r>
    </w:p>
    <w:p w:rsidR="00FC552E" w:rsidRPr="008A31B3" w:rsidRDefault="00FC552E" w:rsidP="00FC552E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Yvette Alva-Campbell, STEM Success Director</w:t>
      </w:r>
    </w:p>
    <w:p w:rsidR="00FC552E" w:rsidRPr="008A31B3" w:rsidRDefault="00FC552E" w:rsidP="00FC552E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Very powerful – more so than faculty</w:t>
      </w:r>
    </w:p>
    <w:p w:rsidR="00BB32BC" w:rsidRPr="008A31B3" w:rsidRDefault="00BB32BC" w:rsidP="00BB32BC">
      <w:pPr>
        <w:pStyle w:val="ListParagraph"/>
        <w:numPr>
          <w:ilvl w:val="4"/>
          <w:numId w:val="21"/>
        </w:numPr>
        <w:spacing w:after="0" w:line="240" w:lineRule="auto"/>
        <w:ind w:left="1800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Need full-time to outreach</w:t>
      </w:r>
    </w:p>
    <w:p w:rsidR="009776C9" w:rsidRPr="008A31B3" w:rsidRDefault="009776C9" w:rsidP="00BB32BC">
      <w:pPr>
        <w:pStyle w:val="ListParagraph"/>
        <w:numPr>
          <w:ilvl w:val="4"/>
          <w:numId w:val="21"/>
        </w:numPr>
        <w:spacing w:after="0" w:line="240" w:lineRule="auto"/>
        <w:ind w:left="1800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Clubs</w:t>
      </w:r>
    </w:p>
    <w:p w:rsidR="009776C9" w:rsidRPr="008A31B3" w:rsidRDefault="009776C9" w:rsidP="009776C9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Physics</w:t>
      </w:r>
    </w:p>
    <w:p w:rsidR="009776C9" w:rsidRPr="008A31B3" w:rsidRDefault="008A31B3" w:rsidP="009776C9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Engineering</w:t>
      </w:r>
    </w:p>
    <w:p w:rsidR="00AB15AE" w:rsidRPr="008A31B3" w:rsidRDefault="009776C9" w:rsidP="009776C9">
      <w:pPr>
        <w:pStyle w:val="ListParagraph"/>
        <w:numPr>
          <w:ilvl w:val="4"/>
          <w:numId w:val="21"/>
        </w:numPr>
        <w:spacing w:after="0" w:line="240" w:lineRule="auto"/>
        <w:ind w:left="1800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MESA</w:t>
      </w:r>
      <w:r w:rsidR="00673C9A" w:rsidRPr="008A31B3">
        <w:rPr>
          <w:rFonts w:ascii="Calibri" w:eastAsia="Times New Roman" w:hAnsi="Calibri" w:cs="Calibri"/>
          <w:color w:val="000000"/>
          <w:sz w:val="32"/>
          <w:szCs w:val="32"/>
        </w:rPr>
        <w:t xml:space="preserve"> Program</w:t>
      </w:r>
    </w:p>
    <w:p w:rsidR="005748D0" w:rsidRPr="008A31B3" w:rsidRDefault="00AB15AE" w:rsidP="00C273A7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 xml:space="preserve">Incorporate </w:t>
      </w:r>
      <w:r w:rsidR="00C273A7" w:rsidRPr="008A31B3">
        <w:rPr>
          <w:rFonts w:ascii="Calibri" w:eastAsia="Times New Roman" w:hAnsi="Calibri" w:cs="Calibri"/>
          <w:color w:val="000000"/>
          <w:sz w:val="32"/>
          <w:szCs w:val="32"/>
        </w:rPr>
        <w:t xml:space="preserve">Departmental </w:t>
      </w:r>
      <w:r w:rsidRPr="008A31B3">
        <w:rPr>
          <w:rFonts w:ascii="Calibri" w:eastAsia="Times New Roman" w:hAnsi="Calibri" w:cs="Calibri"/>
          <w:color w:val="000000"/>
          <w:sz w:val="32"/>
          <w:szCs w:val="32"/>
        </w:rPr>
        <w:t xml:space="preserve">membership in national organization devoted to </w:t>
      </w:r>
      <w:r w:rsidR="007E1775" w:rsidRPr="008A31B3">
        <w:rPr>
          <w:rFonts w:ascii="Calibri" w:eastAsia="Times New Roman" w:hAnsi="Calibri" w:cs="Calibri"/>
          <w:color w:val="000000"/>
          <w:sz w:val="32"/>
          <w:szCs w:val="32"/>
        </w:rPr>
        <w:t xml:space="preserve">  </w:t>
      </w:r>
      <w:r w:rsidR="00C273A7" w:rsidRPr="008A31B3">
        <w:rPr>
          <w:rFonts w:ascii="Calibri" w:eastAsia="Times New Roman" w:hAnsi="Calibri" w:cs="Calibri"/>
          <w:color w:val="000000"/>
          <w:sz w:val="32"/>
          <w:szCs w:val="32"/>
        </w:rPr>
        <w:t xml:space="preserve">encouraging student diversity and achievement in science, technology, engineering and math. </w:t>
      </w:r>
    </w:p>
    <w:p w:rsidR="00D62449" w:rsidRPr="008A31B3" w:rsidRDefault="00A410B6" w:rsidP="00D62449">
      <w:pPr>
        <w:pStyle w:val="ListParagraph"/>
        <w:numPr>
          <w:ilvl w:val="3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hyperlink r:id="rId12" w:history="1">
        <w:r w:rsidR="00D62449" w:rsidRPr="008A31B3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https://mesa.ucop.edu/</w:t>
        </w:r>
      </w:hyperlink>
    </w:p>
    <w:p w:rsidR="009776C9" w:rsidRPr="008A31B3" w:rsidRDefault="009776C9" w:rsidP="005748D0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lastRenderedPageBreak/>
        <w:t>Guest speakers</w:t>
      </w:r>
    </w:p>
    <w:p w:rsidR="009776C9" w:rsidRPr="008A31B3" w:rsidRDefault="009776C9" w:rsidP="005748D0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Social</w:t>
      </w:r>
      <w:r w:rsidR="00C273A7" w:rsidRPr="008A31B3">
        <w:rPr>
          <w:rFonts w:ascii="Calibri" w:eastAsia="Times New Roman" w:hAnsi="Calibri" w:cs="Calibri"/>
          <w:color w:val="000000"/>
          <w:sz w:val="32"/>
          <w:szCs w:val="32"/>
        </w:rPr>
        <w:t xml:space="preserve"> Opportunities</w:t>
      </w:r>
    </w:p>
    <w:p w:rsidR="009776C9" w:rsidRPr="008A31B3" w:rsidRDefault="005748D0" w:rsidP="005748D0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M</w:t>
      </w:r>
      <w:r w:rsidR="009776C9" w:rsidRPr="008A31B3">
        <w:rPr>
          <w:rFonts w:ascii="Calibri" w:eastAsia="Times New Roman" w:hAnsi="Calibri" w:cs="Calibri"/>
          <w:color w:val="000000"/>
          <w:sz w:val="32"/>
          <w:szCs w:val="32"/>
        </w:rPr>
        <w:t>entoring</w:t>
      </w:r>
    </w:p>
    <w:p w:rsidR="005748D0" w:rsidRPr="008A31B3" w:rsidRDefault="00C273A7" w:rsidP="00C273A7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Connections to middle and high school programs as well as many CA Universities</w:t>
      </w:r>
    </w:p>
    <w:p w:rsidR="008467BC" w:rsidRPr="008A31B3" w:rsidRDefault="00C273A7" w:rsidP="00111C62">
      <w:pPr>
        <w:pStyle w:val="ListParagraph"/>
        <w:numPr>
          <w:ilvl w:val="4"/>
          <w:numId w:val="21"/>
        </w:numPr>
        <w:spacing w:after="0" w:line="240" w:lineRule="auto"/>
        <w:ind w:left="1800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eastAsia="Times New Roman" w:cstheme="minorHAnsi"/>
          <w:sz w:val="32"/>
          <w:szCs w:val="32"/>
        </w:rPr>
        <w:t>Provide n</w:t>
      </w:r>
      <w:r w:rsidR="008467BC" w:rsidRPr="008A31B3">
        <w:rPr>
          <w:rFonts w:eastAsia="Times New Roman" w:cstheme="minorHAnsi"/>
          <w:sz w:val="32"/>
          <w:szCs w:val="32"/>
        </w:rPr>
        <w:t>amed physics scholarships</w:t>
      </w:r>
      <w:r w:rsidR="007E1775" w:rsidRPr="008A31B3">
        <w:rPr>
          <w:rFonts w:eastAsia="Times New Roman" w:cstheme="minorHAnsi"/>
          <w:sz w:val="32"/>
          <w:szCs w:val="32"/>
        </w:rPr>
        <w:t xml:space="preserve"> </w:t>
      </w:r>
    </w:p>
    <w:p w:rsidR="00FC552E" w:rsidRPr="008A31B3" w:rsidRDefault="00C273A7" w:rsidP="00C273A7">
      <w:pPr>
        <w:pStyle w:val="ListParagraph"/>
        <w:numPr>
          <w:ilvl w:val="1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Incorporate contributions of underrepresented groups in curriculum</w:t>
      </w:r>
    </w:p>
    <w:p w:rsidR="00FC552E" w:rsidRPr="008A31B3" w:rsidRDefault="00FC552E" w:rsidP="00FC552E">
      <w:pPr>
        <w:pStyle w:val="ListParagraph"/>
        <w:numPr>
          <w:ilvl w:val="1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Internships</w:t>
      </w:r>
    </w:p>
    <w:p w:rsidR="00FC552E" w:rsidRPr="008A31B3" w:rsidRDefault="00FC552E" w:rsidP="00FC552E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Work-Study Opportunities in Physics</w:t>
      </w:r>
    </w:p>
    <w:p w:rsidR="007E1775" w:rsidRPr="008A31B3" w:rsidRDefault="007E1775" w:rsidP="00FC552E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Reinforce identity as Physicist/scientist</w:t>
      </w:r>
    </w:p>
    <w:p w:rsidR="009776C9" w:rsidRPr="008A31B3" w:rsidRDefault="008A31B3" w:rsidP="00FC552E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Underrepresented</w:t>
      </w:r>
      <w:r w:rsidR="00FC552E" w:rsidRPr="008A31B3">
        <w:rPr>
          <w:rFonts w:ascii="Calibri" w:eastAsia="Times New Roman" w:hAnsi="Calibri" w:cs="Calibri"/>
          <w:color w:val="000000"/>
          <w:sz w:val="32"/>
          <w:szCs w:val="32"/>
        </w:rPr>
        <w:t xml:space="preserve"> students as role models</w:t>
      </w:r>
    </w:p>
    <w:p w:rsidR="00BB32BC" w:rsidRPr="008A31B3" w:rsidRDefault="00BB32BC" w:rsidP="00BB32BC">
      <w:pPr>
        <w:pStyle w:val="ListParagraph"/>
        <w:numPr>
          <w:ilvl w:val="3"/>
          <w:numId w:val="21"/>
        </w:numPr>
        <w:spacing w:after="0" w:line="240" w:lineRule="auto"/>
        <w:ind w:left="1080"/>
        <w:rPr>
          <w:rFonts w:ascii="Calibri" w:eastAsia="Times New Roman" w:hAnsi="Calibri" w:cs="Calibri"/>
          <w:color w:val="000000"/>
          <w:sz w:val="32"/>
          <w:szCs w:val="32"/>
        </w:rPr>
      </w:pPr>
      <w:r w:rsidRPr="008A31B3">
        <w:rPr>
          <w:rFonts w:ascii="Calibri" w:eastAsia="Times New Roman" w:hAnsi="Calibri" w:cs="Calibri"/>
          <w:color w:val="000000"/>
          <w:sz w:val="32"/>
          <w:szCs w:val="32"/>
        </w:rPr>
        <w:t>Factor 3: Academic Support</w:t>
      </w:r>
    </w:p>
    <w:p w:rsidR="00BB32BC" w:rsidRPr="007E4FCB" w:rsidRDefault="00BB32BC" w:rsidP="00BB32BC">
      <w:pPr>
        <w:pStyle w:val="ListParagraph"/>
        <w:numPr>
          <w:ilvl w:val="4"/>
          <w:numId w:val="21"/>
        </w:numPr>
        <w:spacing w:after="0" w:line="240" w:lineRule="auto"/>
        <w:ind w:left="1800"/>
        <w:rPr>
          <w:rFonts w:ascii="Calibri" w:eastAsia="Times New Roman" w:hAnsi="Calibri" w:cs="Calibri"/>
          <w:color w:val="000000"/>
          <w:sz w:val="32"/>
          <w:szCs w:val="32"/>
        </w:rPr>
      </w:pPr>
      <w:r w:rsidRPr="007E4FCB">
        <w:rPr>
          <w:rFonts w:ascii="Calibri" w:eastAsia="Times New Roman" w:hAnsi="Calibri" w:cs="Calibri"/>
          <w:color w:val="000000"/>
          <w:sz w:val="32"/>
          <w:szCs w:val="32"/>
        </w:rPr>
        <w:t>MPS like program</w:t>
      </w:r>
      <w:r w:rsidR="008467BC" w:rsidRPr="007E4FCB">
        <w:rPr>
          <w:rFonts w:ascii="Calibri" w:eastAsia="Times New Roman" w:hAnsi="Calibri" w:cs="Calibri"/>
          <w:color w:val="000000"/>
          <w:sz w:val="32"/>
          <w:szCs w:val="32"/>
        </w:rPr>
        <w:t xml:space="preserve"> (Committed to PPS – physics performance success)</w:t>
      </w:r>
    </w:p>
    <w:p w:rsidR="000A22BC" w:rsidRPr="007E4FCB" w:rsidRDefault="000A22BC" w:rsidP="00BB32BC">
      <w:pPr>
        <w:pStyle w:val="ListParagraph"/>
        <w:numPr>
          <w:ilvl w:val="5"/>
          <w:numId w:val="21"/>
        </w:numPr>
        <w:spacing w:after="0" w:line="240" w:lineRule="auto"/>
        <w:ind w:left="2520"/>
        <w:rPr>
          <w:rFonts w:ascii="Calibri" w:eastAsia="Times New Roman" w:hAnsi="Calibri" w:cs="Calibri"/>
          <w:color w:val="000000"/>
          <w:sz w:val="32"/>
          <w:szCs w:val="32"/>
        </w:rPr>
      </w:pPr>
      <w:r w:rsidRPr="007E4FCB">
        <w:rPr>
          <w:rFonts w:ascii="Calibri" w:eastAsia="Times New Roman" w:hAnsi="Calibri" w:cs="Calibri"/>
          <w:color w:val="000000"/>
          <w:sz w:val="32"/>
          <w:szCs w:val="32"/>
        </w:rPr>
        <w:t xml:space="preserve">Proven effective </w:t>
      </w:r>
      <w:r w:rsidR="007E4FCB" w:rsidRPr="007E4FCB">
        <w:rPr>
          <w:rFonts w:ascii="Calibri" w:eastAsia="Times New Roman" w:hAnsi="Calibri" w:cs="Calibri"/>
          <w:color w:val="000000"/>
          <w:sz w:val="32"/>
          <w:szCs w:val="32"/>
        </w:rPr>
        <w:t>in eliminating equity gap and improving all success</w:t>
      </w:r>
    </w:p>
    <w:p w:rsidR="00BB32BC" w:rsidRPr="007E4FCB" w:rsidRDefault="00BB32BC" w:rsidP="00BB32BC">
      <w:pPr>
        <w:pStyle w:val="ListParagraph"/>
        <w:numPr>
          <w:ilvl w:val="5"/>
          <w:numId w:val="21"/>
        </w:numPr>
        <w:spacing w:after="0" w:line="240" w:lineRule="auto"/>
        <w:ind w:left="2520"/>
        <w:rPr>
          <w:rFonts w:ascii="Calibri" w:eastAsia="Times New Roman" w:hAnsi="Calibri" w:cs="Calibri"/>
          <w:color w:val="000000"/>
          <w:sz w:val="32"/>
          <w:szCs w:val="32"/>
        </w:rPr>
      </w:pPr>
      <w:r w:rsidRPr="007E4FCB">
        <w:rPr>
          <w:rFonts w:ascii="Calibri" w:eastAsia="Times New Roman" w:hAnsi="Calibri" w:cs="Calibri"/>
          <w:color w:val="000000"/>
          <w:sz w:val="32"/>
          <w:szCs w:val="32"/>
        </w:rPr>
        <w:t>Extended hours</w:t>
      </w:r>
    </w:p>
    <w:p w:rsidR="00BB32BC" w:rsidRPr="007E4FCB" w:rsidRDefault="00C273A7" w:rsidP="00BB32BC">
      <w:pPr>
        <w:pStyle w:val="ListParagraph"/>
        <w:numPr>
          <w:ilvl w:val="5"/>
          <w:numId w:val="21"/>
        </w:numPr>
        <w:spacing w:after="0" w:line="240" w:lineRule="auto"/>
        <w:ind w:left="2520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In-class t</w:t>
      </w:r>
      <w:r w:rsidR="00BB32BC" w:rsidRPr="007E4FCB">
        <w:rPr>
          <w:rFonts w:ascii="Calibri" w:eastAsia="Times New Roman" w:hAnsi="Calibri" w:cs="Calibri"/>
          <w:color w:val="000000"/>
          <w:sz w:val="32"/>
          <w:szCs w:val="32"/>
        </w:rPr>
        <w:t>utoring</w:t>
      </w:r>
    </w:p>
    <w:p w:rsidR="00FC552E" w:rsidRPr="007E4FCB" w:rsidRDefault="00C273A7" w:rsidP="00FC552E">
      <w:pPr>
        <w:pStyle w:val="ListParagraph"/>
        <w:numPr>
          <w:ilvl w:val="5"/>
          <w:numId w:val="21"/>
        </w:numPr>
        <w:spacing w:after="0" w:line="240" w:lineRule="auto"/>
        <w:ind w:left="2520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Embedded c</w:t>
      </w:r>
      <w:r w:rsidR="00BB32BC" w:rsidRPr="007E4FCB">
        <w:rPr>
          <w:rFonts w:ascii="Calibri" w:eastAsia="Times New Roman" w:hAnsi="Calibri" w:cs="Calibri"/>
          <w:color w:val="000000"/>
          <w:sz w:val="32"/>
          <w:szCs w:val="32"/>
        </w:rPr>
        <w:t>ounseling</w:t>
      </w:r>
      <w:r w:rsidR="00FC552E" w:rsidRPr="007E4FCB">
        <w:rPr>
          <w:rFonts w:ascii="Calibri" w:eastAsia="Times New Roman" w:hAnsi="Calibri" w:cs="Calibri"/>
          <w:color w:val="000000"/>
          <w:sz w:val="32"/>
          <w:szCs w:val="32"/>
        </w:rPr>
        <w:t>.</w:t>
      </w:r>
    </w:p>
    <w:p w:rsidR="000A22BC" w:rsidRPr="007E4FCB" w:rsidRDefault="000A22BC" w:rsidP="00FC552E">
      <w:pPr>
        <w:pStyle w:val="ListParagraph"/>
        <w:numPr>
          <w:ilvl w:val="5"/>
          <w:numId w:val="21"/>
        </w:numPr>
        <w:spacing w:after="0" w:line="240" w:lineRule="auto"/>
        <w:ind w:left="2520"/>
        <w:rPr>
          <w:rFonts w:ascii="Calibri" w:eastAsia="Times New Roman" w:hAnsi="Calibri" w:cs="Calibri"/>
          <w:color w:val="000000"/>
          <w:sz w:val="32"/>
          <w:szCs w:val="32"/>
        </w:rPr>
      </w:pPr>
      <w:r w:rsidRPr="007E4FCB">
        <w:rPr>
          <w:rFonts w:ascii="Calibri" w:eastAsia="Times New Roman" w:hAnsi="Calibri" w:cs="Calibri"/>
          <w:color w:val="000000"/>
          <w:sz w:val="32"/>
          <w:szCs w:val="32"/>
        </w:rPr>
        <w:t>Cohort both students and instructors</w:t>
      </w:r>
    </w:p>
    <w:p w:rsidR="00BB32BC" w:rsidRPr="007E4FCB" w:rsidRDefault="00BB32BC" w:rsidP="00BB32BC">
      <w:pPr>
        <w:pStyle w:val="ListParagraph"/>
        <w:numPr>
          <w:ilvl w:val="5"/>
          <w:numId w:val="21"/>
        </w:numPr>
        <w:spacing w:after="0" w:line="240" w:lineRule="auto"/>
        <w:ind w:left="2520"/>
        <w:rPr>
          <w:rFonts w:ascii="Calibri" w:eastAsia="Times New Roman" w:hAnsi="Calibri" w:cs="Calibri"/>
          <w:color w:val="000000"/>
          <w:sz w:val="32"/>
          <w:szCs w:val="32"/>
        </w:rPr>
      </w:pPr>
      <w:r w:rsidRPr="007E4FCB">
        <w:rPr>
          <w:rFonts w:ascii="Calibri" w:eastAsia="Times New Roman" w:hAnsi="Calibri" w:cs="Calibri"/>
          <w:color w:val="000000"/>
          <w:sz w:val="32"/>
          <w:szCs w:val="32"/>
        </w:rPr>
        <w:t>Yvette</w:t>
      </w:r>
      <w:r w:rsidR="005748D0" w:rsidRPr="007E4FCB">
        <w:rPr>
          <w:rFonts w:ascii="Calibri" w:eastAsia="Times New Roman" w:hAnsi="Calibri" w:cs="Calibri"/>
          <w:color w:val="000000"/>
          <w:sz w:val="32"/>
          <w:szCs w:val="32"/>
        </w:rPr>
        <w:t xml:space="preserve"> Alva-Campbell; Director of STEM Success</w:t>
      </w:r>
    </w:p>
    <w:p w:rsidR="000A22BC" w:rsidRPr="007E4FCB" w:rsidRDefault="000A22BC" w:rsidP="00BB32BC">
      <w:pPr>
        <w:pStyle w:val="ListParagraph"/>
        <w:numPr>
          <w:ilvl w:val="6"/>
          <w:numId w:val="21"/>
        </w:numPr>
        <w:spacing w:after="0" w:line="240" w:lineRule="auto"/>
        <w:ind w:left="3240"/>
        <w:rPr>
          <w:rFonts w:ascii="Calibri" w:eastAsia="Times New Roman" w:hAnsi="Calibri" w:cs="Calibri"/>
          <w:color w:val="000000"/>
          <w:sz w:val="32"/>
          <w:szCs w:val="32"/>
        </w:rPr>
      </w:pPr>
      <w:r w:rsidRPr="007E4FCB">
        <w:rPr>
          <w:rFonts w:ascii="Calibri" w:eastAsia="Times New Roman" w:hAnsi="Calibri" w:cs="Calibri"/>
          <w:color w:val="000000"/>
          <w:sz w:val="32"/>
          <w:szCs w:val="32"/>
        </w:rPr>
        <w:t xml:space="preserve">This year extended </w:t>
      </w:r>
      <w:r w:rsidR="00C273A7">
        <w:rPr>
          <w:rFonts w:ascii="Calibri" w:eastAsia="Times New Roman" w:hAnsi="Calibri" w:cs="Calibri"/>
          <w:color w:val="000000"/>
          <w:sz w:val="32"/>
          <w:szCs w:val="32"/>
        </w:rPr>
        <w:t xml:space="preserve">MPS </w:t>
      </w:r>
      <w:r w:rsidRPr="007E4FCB">
        <w:rPr>
          <w:rFonts w:ascii="Calibri" w:eastAsia="Times New Roman" w:hAnsi="Calibri" w:cs="Calibri"/>
          <w:color w:val="000000"/>
          <w:sz w:val="32"/>
          <w:szCs w:val="32"/>
        </w:rPr>
        <w:t>to calculus</w:t>
      </w:r>
    </w:p>
    <w:p w:rsidR="00BB32BC" w:rsidRDefault="00BB32BC" w:rsidP="00BB32BC">
      <w:pPr>
        <w:pStyle w:val="ListParagraph"/>
        <w:numPr>
          <w:ilvl w:val="6"/>
          <w:numId w:val="21"/>
        </w:numPr>
        <w:spacing w:after="0" w:line="240" w:lineRule="auto"/>
        <w:ind w:left="3240"/>
        <w:rPr>
          <w:rFonts w:ascii="Calibri" w:eastAsia="Times New Roman" w:hAnsi="Calibri" w:cs="Calibri"/>
          <w:color w:val="000000"/>
          <w:sz w:val="32"/>
          <w:szCs w:val="32"/>
        </w:rPr>
      </w:pPr>
      <w:r w:rsidRPr="007E4FCB">
        <w:rPr>
          <w:rFonts w:ascii="Calibri" w:eastAsia="Times New Roman" w:hAnsi="Calibri" w:cs="Calibri"/>
          <w:color w:val="000000"/>
          <w:sz w:val="32"/>
          <w:szCs w:val="32"/>
        </w:rPr>
        <w:t>Common students</w:t>
      </w:r>
      <w:r w:rsidR="00C273A7">
        <w:rPr>
          <w:rFonts w:ascii="Calibri" w:eastAsia="Times New Roman" w:hAnsi="Calibri" w:cs="Calibri"/>
          <w:color w:val="000000"/>
          <w:sz w:val="32"/>
          <w:szCs w:val="32"/>
        </w:rPr>
        <w:t xml:space="preserve"> to both physics and calculus</w:t>
      </w:r>
    </w:p>
    <w:p w:rsidR="00C273A7" w:rsidRPr="007E4FCB" w:rsidRDefault="00C273A7" w:rsidP="00C273A7">
      <w:pPr>
        <w:pStyle w:val="ListParagraph"/>
        <w:numPr>
          <w:ilvl w:val="4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Calculus is prerequisite for physics</w:t>
      </w:r>
    </w:p>
    <w:p w:rsidR="005748D0" w:rsidRPr="007E4FCB" w:rsidRDefault="005748D0" w:rsidP="005748D0">
      <w:pPr>
        <w:pStyle w:val="ListParagraph"/>
        <w:numPr>
          <w:ilvl w:val="1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E4FCB">
        <w:rPr>
          <w:rFonts w:ascii="Calibri" w:eastAsia="Times New Roman" w:hAnsi="Calibri" w:cs="Calibri"/>
          <w:color w:val="000000"/>
          <w:sz w:val="32"/>
          <w:szCs w:val="32"/>
        </w:rPr>
        <w:t xml:space="preserve">Reconsideration of </w:t>
      </w:r>
      <w:proofErr w:type="spellStart"/>
      <w:r w:rsidRPr="007E4FCB">
        <w:rPr>
          <w:rFonts w:ascii="Calibri" w:eastAsia="Times New Roman" w:hAnsi="Calibri" w:cs="Calibri"/>
          <w:color w:val="000000"/>
          <w:sz w:val="32"/>
          <w:szCs w:val="32"/>
        </w:rPr>
        <w:t>Calc</w:t>
      </w:r>
      <w:proofErr w:type="spellEnd"/>
      <w:r w:rsidRPr="007E4FCB">
        <w:rPr>
          <w:rFonts w:ascii="Calibri" w:eastAsia="Times New Roman" w:hAnsi="Calibri" w:cs="Calibri"/>
          <w:color w:val="000000"/>
          <w:sz w:val="32"/>
          <w:szCs w:val="32"/>
        </w:rPr>
        <w:t xml:space="preserve"> Based Physics</w:t>
      </w:r>
    </w:p>
    <w:p w:rsidR="005748D0" w:rsidRPr="007E4FCB" w:rsidRDefault="005748D0" w:rsidP="005748D0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E4FCB">
        <w:rPr>
          <w:rFonts w:ascii="Calibri" w:eastAsia="Times New Roman" w:hAnsi="Calibri" w:cs="Calibri"/>
          <w:color w:val="000000"/>
          <w:sz w:val="32"/>
          <w:szCs w:val="32"/>
        </w:rPr>
        <w:t xml:space="preserve">UC requires </w:t>
      </w:r>
      <w:proofErr w:type="spellStart"/>
      <w:r w:rsidRPr="007E4FCB">
        <w:rPr>
          <w:rFonts w:ascii="Calibri" w:eastAsia="Times New Roman" w:hAnsi="Calibri" w:cs="Calibri"/>
          <w:color w:val="000000"/>
          <w:sz w:val="32"/>
          <w:szCs w:val="32"/>
        </w:rPr>
        <w:t>calc</w:t>
      </w:r>
      <w:proofErr w:type="spellEnd"/>
      <w:r w:rsidRPr="007E4FCB">
        <w:rPr>
          <w:rFonts w:ascii="Calibri" w:eastAsia="Times New Roman" w:hAnsi="Calibri" w:cs="Calibri"/>
          <w:color w:val="000000"/>
          <w:sz w:val="32"/>
          <w:szCs w:val="32"/>
        </w:rPr>
        <w:t xml:space="preserve"> based physics for most STEM Majors, including BIO-Sciences</w:t>
      </w:r>
    </w:p>
    <w:p w:rsidR="005748D0" w:rsidRPr="007E4FCB" w:rsidRDefault="005748D0" w:rsidP="005748D0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E4FCB">
        <w:rPr>
          <w:rFonts w:ascii="Calibri" w:eastAsia="Times New Roman" w:hAnsi="Calibri" w:cs="Calibri"/>
          <w:color w:val="000000"/>
          <w:sz w:val="32"/>
          <w:szCs w:val="32"/>
        </w:rPr>
        <w:t>CSU (SJSU) do not require calc-based physics</w:t>
      </w:r>
    </w:p>
    <w:p w:rsidR="005748D0" w:rsidRPr="007E4FCB" w:rsidRDefault="005748D0" w:rsidP="005748D0">
      <w:pPr>
        <w:pStyle w:val="ListParagraph"/>
        <w:numPr>
          <w:ilvl w:val="2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E4FCB">
        <w:rPr>
          <w:rFonts w:ascii="Calibri" w:eastAsia="Times New Roman" w:hAnsi="Calibri" w:cs="Calibri"/>
          <w:color w:val="000000"/>
          <w:sz w:val="32"/>
          <w:szCs w:val="32"/>
        </w:rPr>
        <w:t>Consider offering two modes of Phys 2A and B</w:t>
      </w:r>
    </w:p>
    <w:p w:rsidR="00BB32BC" w:rsidRPr="00C273A7" w:rsidRDefault="008467BC" w:rsidP="007E4FCB">
      <w:pPr>
        <w:pStyle w:val="ListParagraph"/>
        <w:numPr>
          <w:ilvl w:val="4"/>
          <w:numId w:val="21"/>
        </w:numPr>
        <w:spacing w:after="0" w:line="240" w:lineRule="auto"/>
        <w:ind w:left="1800"/>
        <w:rPr>
          <w:rFonts w:eastAsia="Times New Roman" w:cstheme="minorHAnsi"/>
          <w:color w:val="000000"/>
          <w:sz w:val="24"/>
          <w:szCs w:val="24"/>
        </w:rPr>
      </w:pPr>
      <w:r w:rsidRPr="007E4FCB">
        <w:rPr>
          <w:rFonts w:eastAsia="Times New Roman" w:cstheme="minorHAnsi"/>
          <w:sz w:val="32"/>
          <w:szCs w:val="32"/>
        </w:rPr>
        <w:t xml:space="preserve">Adjust thinking from </w:t>
      </w:r>
      <w:r w:rsidR="008E639D" w:rsidRPr="007E4FCB">
        <w:rPr>
          <w:rFonts w:eastAsia="Times New Roman" w:cstheme="minorHAnsi"/>
          <w:sz w:val="32"/>
          <w:szCs w:val="32"/>
        </w:rPr>
        <w:t xml:space="preserve">non-successful </w:t>
      </w:r>
      <w:r w:rsidRPr="007E4FCB">
        <w:rPr>
          <w:rFonts w:eastAsia="Times New Roman" w:cstheme="minorHAnsi"/>
          <w:sz w:val="32"/>
          <w:szCs w:val="32"/>
        </w:rPr>
        <w:t xml:space="preserve">student to </w:t>
      </w:r>
      <w:r w:rsidR="008E639D" w:rsidRPr="007E4FCB">
        <w:rPr>
          <w:rFonts w:eastAsia="Times New Roman" w:cstheme="minorHAnsi"/>
          <w:sz w:val="32"/>
          <w:szCs w:val="32"/>
        </w:rPr>
        <w:t xml:space="preserve">non-successful course </w:t>
      </w:r>
    </w:p>
    <w:p w:rsidR="00C273A7" w:rsidRPr="00992233" w:rsidRDefault="004276C2" w:rsidP="007E4FCB">
      <w:pPr>
        <w:pStyle w:val="ListParagraph"/>
        <w:numPr>
          <w:ilvl w:val="4"/>
          <w:numId w:val="21"/>
        </w:numPr>
        <w:spacing w:after="0" w:line="240" w:lineRule="auto"/>
        <w:ind w:left="180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sz w:val="32"/>
          <w:szCs w:val="32"/>
        </w:rPr>
        <w:lastRenderedPageBreak/>
        <w:t>Take care to avoid a deficit model for programs and tutoring – characterize programs as being for students who want to succeed in physics rather than for those trying to avoid failure</w:t>
      </w:r>
    </w:p>
    <w:p w:rsidR="00992233" w:rsidRPr="008A31B3" w:rsidRDefault="00992233" w:rsidP="007E4FCB">
      <w:pPr>
        <w:pStyle w:val="ListParagraph"/>
        <w:numPr>
          <w:ilvl w:val="4"/>
          <w:numId w:val="21"/>
        </w:numPr>
        <w:spacing w:after="0" w:line="240" w:lineRule="auto"/>
        <w:ind w:left="1800"/>
        <w:rPr>
          <w:rFonts w:eastAsia="Times New Roman" w:cstheme="minorHAnsi"/>
          <w:color w:val="000000"/>
          <w:sz w:val="24"/>
          <w:szCs w:val="24"/>
        </w:rPr>
      </w:pPr>
      <w:r w:rsidRPr="008A31B3">
        <w:rPr>
          <w:rFonts w:eastAsia="Times New Roman" w:cstheme="minorHAnsi"/>
          <w:sz w:val="32"/>
          <w:szCs w:val="32"/>
        </w:rPr>
        <w:t>Work closely with Institutional Research to monitor program success</w:t>
      </w:r>
    </w:p>
    <w:p w:rsidR="009776C9" w:rsidRPr="008A31B3" w:rsidRDefault="009776C9" w:rsidP="009776C9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8A31B3">
        <w:rPr>
          <w:rFonts w:eastAsia="Times New Roman" w:cstheme="minorHAnsi"/>
          <w:sz w:val="32"/>
          <w:szCs w:val="32"/>
        </w:rPr>
        <w:t>Factor 4: Personal Support</w:t>
      </w:r>
    </w:p>
    <w:p w:rsidR="008E639D" w:rsidRPr="008A31B3" w:rsidRDefault="008E639D" w:rsidP="009776C9">
      <w:pPr>
        <w:pStyle w:val="ListParagraph"/>
        <w:numPr>
          <w:ilvl w:val="1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8A31B3">
        <w:rPr>
          <w:rFonts w:eastAsia="Times New Roman" w:cstheme="minorHAnsi"/>
          <w:color w:val="000000"/>
          <w:sz w:val="32"/>
          <w:szCs w:val="32"/>
        </w:rPr>
        <w:t>Financial, counseling, transportation, food, etc.</w:t>
      </w:r>
    </w:p>
    <w:p w:rsidR="004276C2" w:rsidRPr="00816AC7" w:rsidRDefault="004276C2" w:rsidP="009776C9">
      <w:pPr>
        <w:pStyle w:val="ListParagraph"/>
        <w:numPr>
          <w:ilvl w:val="1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816AC7">
        <w:rPr>
          <w:rFonts w:cstheme="minorHAnsi"/>
          <w:sz w:val="32"/>
          <w:szCs w:val="32"/>
        </w:rPr>
        <w:t>A</w:t>
      </w:r>
      <w:r w:rsidR="009776C9" w:rsidRPr="00816AC7">
        <w:rPr>
          <w:rFonts w:cstheme="minorHAnsi"/>
          <w:sz w:val="32"/>
          <w:szCs w:val="32"/>
        </w:rPr>
        <w:t xml:space="preserve">wareness and referral by faculty </w:t>
      </w:r>
      <w:r w:rsidRPr="00816AC7">
        <w:rPr>
          <w:rFonts w:cstheme="minorHAnsi"/>
          <w:sz w:val="32"/>
          <w:szCs w:val="32"/>
        </w:rPr>
        <w:t>to student support</w:t>
      </w:r>
      <w:r w:rsidR="009776C9" w:rsidRPr="00816AC7">
        <w:rPr>
          <w:rFonts w:cstheme="minorHAnsi"/>
          <w:sz w:val="32"/>
          <w:szCs w:val="32"/>
        </w:rPr>
        <w:t xml:space="preserve"> resources. </w:t>
      </w:r>
      <w:r w:rsidRPr="00816AC7">
        <w:rPr>
          <w:rFonts w:cstheme="minorHAnsi"/>
          <w:sz w:val="32"/>
          <w:szCs w:val="32"/>
        </w:rPr>
        <w:t>F</w:t>
      </w:r>
      <w:r w:rsidR="009776C9" w:rsidRPr="00816AC7">
        <w:rPr>
          <w:rFonts w:cstheme="minorHAnsi"/>
          <w:sz w:val="32"/>
          <w:szCs w:val="32"/>
        </w:rPr>
        <w:t xml:space="preserve">aculty recognize and respond to students as unique individuals with a wide range of intersecting social identities and acknowledge that their experiences of being minoritized in physics may impact their academic performance. </w:t>
      </w:r>
    </w:p>
    <w:p w:rsidR="009776C9" w:rsidRPr="00816AC7" w:rsidRDefault="009776C9" w:rsidP="009776C9">
      <w:pPr>
        <w:pStyle w:val="ListParagraph"/>
        <w:numPr>
          <w:ilvl w:val="1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816AC7">
        <w:rPr>
          <w:rFonts w:cstheme="minorHAnsi"/>
          <w:sz w:val="32"/>
          <w:szCs w:val="32"/>
        </w:rPr>
        <w:t>Financial Aid/Promise</w:t>
      </w:r>
    </w:p>
    <w:p w:rsidR="009776C9" w:rsidRPr="00816AC7" w:rsidRDefault="009776C9" w:rsidP="009776C9">
      <w:pPr>
        <w:pStyle w:val="ListParagraph"/>
        <w:numPr>
          <w:ilvl w:val="2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816AC7">
        <w:rPr>
          <w:rFonts w:cstheme="minorHAnsi"/>
          <w:sz w:val="32"/>
          <w:szCs w:val="32"/>
        </w:rPr>
        <w:t>Named physics scholarships</w:t>
      </w:r>
    </w:p>
    <w:p w:rsidR="009776C9" w:rsidRPr="008A31B3" w:rsidRDefault="008E639D" w:rsidP="009776C9">
      <w:pPr>
        <w:pStyle w:val="ListParagraph"/>
        <w:numPr>
          <w:ilvl w:val="2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8A31B3">
        <w:rPr>
          <w:rFonts w:eastAsia="Times New Roman" w:cstheme="minorHAnsi"/>
          <w:color w:val="000000"/>
          <w:sz w:val="32"/>
          <w:szCs w:val="32"/>
        </w:rPr>
        <w:t>PT Job opportunities in Depar</w:t>
      </w:r>
      <w:r w:rsidR="005B3CE2" w:rsidRPr="008A31B3">
        <w:rPr>
          <w:rFonts w:eastAsia="Times New Roman" w:cstheme="minorHAnsi"/>
          <w:color w:val="000000"/>
          <w:sz w:val="32"/>
          <w:szCs w:val="32"/>
        </w:rPr>
        <w:t>tment</w:t>
      </w:r>
    </w:p>
    <w:p w:rsidR="005B3CE2" w:rsidRPr="008A31B3" w:rsidRDefault="005B3CE2" w:rsidP="009776C9">
      <w:pPr>
        <w:pStyle w:val="ListParagraph"/>
        <w:numPr>
          <w:ilvl w:val="2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8A31B3">
        <w:rPr>
          <w:rFonts w:eastAsia="Times New Roman" w:cstheme="minorHAnsi"/>
          <w:color w:val="000000"/>
          <w:sz w:val="32"/>
          <w:szCs w:val="32"/>
        </w:rPr>
        <w:t>Equity Funding to STEM</w:t>
      </w:r>
    </w:p>
    <w:p w:rsidR="00144EB2" w:rsidRPr="00816AC7" w:rsidRDefault="005B3CE2" w:rsidP="005B3CE2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8A31B3">
        <w:rPr>
          <w:rFonts w:eastAsia="Times New Roman" w:cstheme="minorHAnsi"/>
          <w:color w:val="000000"/>
          <w:sz w:val="32"/>
          <w:szCs w:val="32"/>
        </w:rPr>
        <w:t xml:space="preserve">Factor 5: </w:t>
      </w:r>
      <w:r w:rsidR="00144EB2" w:rsidRPr="00816AC7">
        <w:rPr>
          <w:rFonts w:cstheme="minorHAnsi"/>
          <w:sz w:val="32"/>
          <w:szCs w:val="32"/>
        </w:rPr>
        <w:t>Leadership and Structures</w:t>
      </w:r>
    </w:p>
    <w:p w:rsidR="008E639D" w:rsidRPr="00816AC7" w:rsidRDefault="005B3CE2" w:rsidP="00144EB2">
      <w:pPr>
        <w:pStyle w:val="ListParagraph"/>
        <w:numPr>
          <w:ilvl w:val="1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816AC7">
        <w:rPr>
          <w:rFonts w:cstheme="minorHAnsi"/>
          <w:sz w:val="32"/>
          <w:szCs w:val="32"/>
        </w:rPr>
        <w:t xml:space="preserve"> </w:t>
      </w:r>
      <w:r w:rsidR="00144EB2" w:rsidRPr="00816AC7">
        <w:rPr>
          <w:rFonts w:cstheme="minorHAnsi"/>
          <w:sz w:val="32"/>
          <w:szCs w:val="32"/>
        </w:rPr>
        <w:t>Faculty</w:t>
      </w:r>
      <w:r w:rsidR="00816AC7">
        <w:rPr>
          <w:rFonts w:cstheme="minorHAnsi"/>
          <w:sz w:val="32"/>
          <w:szCs w:val="32"/>
        </w:rPr>
        <w:t>,</w:t>
      </w:r>
      <w:r w:rsidR="00144EB2" w:rsidRPr="00816AC7">
        <w:rPr>
          <w:rFonts w:cstheme="minorHAnsi"/>
          <w:sz w:val="32"/>
          <w:szCs w:val="32"/>
        </w:rPr>
        <w:t xml:space="preserve"> dean</w:t>
      </w:r>
      <w:r w:rsidR="00816AC7">
        <w:rPr>
          <w:rFonts w:cstheme="minorHAnsi"/>
          <w:sz w:val="32"/>
          <w:szCs w:val="32"/>
        </w:rPr>
        <w:t>, and other leadership</w:t>
      </w:r>
      <w:r w:rsidRPr="00816AC7">
        <w:rPr>
          <w:rFonts w:cstheme="minorHAnsi"/>
          <w:sz w:val="32"/>
          <w:szCs w:val="32"/>
        </w:rPr>
        <w:t xml:space="preserve"> must prioritize creating environments, policies, and structures that maximize </w:t>
      </w:r>
      <w:r w:rsidR="00144EB2" w:rsidRPr="00816AC7">
        <w:rPr>
          <w:rFonts w:cstheme="minorHAnsi"/>
          <w:sz w:val="32"/>
          <w:szCs w:val="32"/>
        </w:rPr>
        <w:t>underrepresented</w:t>
      </w:r>
      <w:r w:rsidRPr="00816AC7">
        <w:rPr>
          <w:rFonts w:cstheme="minorHAnsi"/>
          <w:sz w:val="32"/>
          <w:szCs w:val="32"/>
        </w:rPr>
        <w:t xml:space="preserve"> student success. </w:t>
      </w:r>
    </w:p>
    <w:p w:rsidR="005B3CE2" w:rsidRPr="00816AC7" w:rsidRDefault="00144EB2" w:rsidP="00144EB2">
      <w:pPr>
        <w:pStyle w:val="ListParagraph"/>
        <w:numPr>
          <w:ilvl w:val="1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816AC7">
        <w:rPr>
          <w:rFonts w:cstheme="minorHAnsi"/>
          <w:sz w:val="32"/>
          <w:szCs w:val="32"/>
        </w:rPr>
        <w:t>Lone champion may create a supportive environment, but it is unsustainable without entire department, division, and college united effort</w:t>
      </w:r>
    </w:p>
    <w:p w:rsidR="005B3CE2" w:rsidRPr="00816AC7" w:rsidRDefault="005B3CE2" w:rsidP="005B3CE2">
      <w:p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</w:p>
    <w:p w:rsidR="005B3CE2" w:rsidRPr="00144EB2" w:rsidRDefault="005B3CE2" w:rsidP="005B3CE2">
      <w:p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</w:p>
    <w:p w:rsidR="00BB32BC" w:rsidRPr="00144EB2" w:rsidRDefault="00144EB2" w:rsidP="00BB32BC">
      <w:pPr>
        <w:pStyle w:val="ListParagraph"/>
        <w:numPr>
          <w:ilvl w:val="0"/>
          <w:numId w:val="21"/>
        </w:numPr>
        <w:spacing w:after="0" w:line="240" w:lineRule="auto"/>
        <w:ind w:left="0"/>
        <w:rPr>
          <w:rFonts w:eastAsia="Times New Roman" w:cstheme="minorHAnsi"/>
          <w:b/>
          <w:color w:val="000000"/>
          <w:sz w:val="32"/>
          <w:szCs w:val="32"/>
        </w:rPr>
      </w:pPr>
      <w:r w:rsidRPr="00144EB2">
        <w:rPr>
          <w:rFonts w:eastAsia="Times New Roman" w:cstheme="minorHAnsi"/>
          <w:b/>
          <w:color w:val="000000"/>
          <w:sz w:val="32"/>
          <w:szCs w:val="32"/>
        </w:rPr>
        <w:t>In summary; we are r</w:t>
      </w:r>
      <w:r w:rsidR="00BB32BC" w:rsidRPr="00144EB2">
        <w:rPr>
          <w:rFonts w:eastAsia="Times New Roman" w:cstheme="minorHAnsi"/>
          <w:b/>
          <w:color w:val="000000"/>
          <w:sz w:val="32"/>
          <w:szCs w:val="32"/>
        </w:rPr>
        <w:t xml:space="preserve">equesting </w:t>
      </w:r>
      <w:r w:rsidRPr="00144EB2">
        <w:rPr>
          <w:rFonts w:eastAsia="Times New Roman" w:cstheme="minorHAnsi"/>
          <w:b/>
          <w:color w:val="000000"/>
          <w:sz w:val="32"/>
          <w:szCs w:val="32"/>
        </w:rPr>
        <w:t>maintaining three full-time faculty members for the following reasons:</w:t>
      </w:r>
    </w:p>
    <w:p w:rsidR="00816AC7" w:rsidRDefault="00816AC7" w:rsidP="009776C9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The Department is a key link in providing STEM  opportunities for all students</w:t>
      </w:r>
    </w:p>
    <w:p w:rsidR="00816AC7" w:rsidRDefault="00816AC7" w:rsidP="009776C9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lastRenderedPageBreak/>
        <w:t>Despite a significant overall campus decline (-14.3%) in overall WSCH (State supported enrollment) during the past five years the physics WSCH has increased (+1.2%)</w:t>
      </w:r>
    </w:p>
    <w:p w:rsidR="00816AC7" w:rsidRDefault="00816AC7" w:rsidP="00816AC7">
      <w:pPr>
        <w:pStyle w:val="ListParagraph"/>
        <w:numPr>
          <w:ilvl w:val="1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Students have shifted to higher unit STEM major courses</w:t>
      </w:r>
    </w:p>
    <w:p w:rsidR="009776C9" w:rsidRPr="00144EB2" w:rsidRDefault="00144EB2" w:rsidP="009776C9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144EB2">
        <w:rPr>
          <w:rFonts w:eastAsia="Times New Roman" w:cstheme="minorHAnsi"/>
          <w:color w:val="000000"/>
          <w:sz w:val="32"/>
          <w:szCs w:val="32"/>
        </w:rPr>
        <w:t xml:space="preserve">The </w:t>
      </w:r>
      <w:r w:rsidR="009776C9" w:rsidRPr="00144EB2">
        <w:rPr>
          <w:rFonts w:eastAsia="Times New Roman" w:cstheme="minorHAnsi"/>
          <w:color w:val="000000"/>
          <w:sz w:val="32"/>
          <w:szCs w:val="32"/>
        </w:rPr>
        <w:t xml:space="preserve">Department </w:t>
      </w:r>
      <w:r>
        <w:rPr>
          <w:rFonts w:eastAsia="Times New Roman" w:cstheme="minorHAnsi"/>
          <w:color w:val="000000"/>
          <w:sz w:val="32"/>
          <w:szCs w:val="32"/>
        </w:rPr>
        <w:t>has a serious and deep</w:t>
      </w:r>
      <w:r w:rsidR="009776C9" w:rsidRPr="00144EB2">
        <w:rPr>
          <w:rFonts w:eastAsia="Times New Roman" w:cstheme="minorHAnsi"/>
          <w:color w:val="000000"/>
          <w:sz w:val="32"/>
          <w:szCs w:val="32"/>
        </w:rPr>
        <w:t xml:space="preserve"> commitment</w:t>
      </w:r>
      <w:r w:rsidR="00BE7EF8" w:rsidRPr="00144EB2">
        <w:rPr>
          <w:rFonts w:eastAsia="Times New Roman" w:cstheme="minorHAnsi"/>
          <w:color w:val="000000"/>
          <w:sz w:val="32"/>
          <w:szCs w:val="32"/>
        </w:rPr>
        <w:t xml:space="preserve"> to equity</w:t>
      </w:r>
    </w:p>
    <w:p w:rsidR="000A22BC" w:rsidRPr="00144EB2" w:rsidRDefault="00144EB2" w:rsidP="009776C9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 xml:space="preserve">The </w:t>
      </w:r>
      <w:r w:rsidR="000A22BC" w:rsidRPr="00144EB2">
        <w:rPr>
          <w:rFonts w:eastAsia="Times New Roman" w:cstheme="minorHAnsi"/>
          <w:color w:val="000000"/>
          <w:sz w:val="32"/>
          <w:szCs w:val="32"/>
        </w:rPr>
        <w:t xml:space="preserve">Department </w:t>
      </w:r>
      <w:r>
        <w:rPr>
          <w:rFonts w:eastAsia="Times New Roman" w:cstheme="minorHAnsi"/>
          <w:color w:val="000000"/>
          <w:sz w:val="32"/>
          <w:szCs w:val="32"/>
        </w:rPr>
        <w:t xml:space="preserve">has realistic </w:t>
      </w:r>
      <w:r w:rsidR="000A22BC" w:rsidRPr="00144EB2">
        <w:rPr>
          <w:rFonts w:eastAsia="Times New Roman" w:cstheme="minorHAnsi"/>
          <w:color w:val="000000"/>
          <w:sz w:val="32"/>
          <w:szCs w:val="32"/>
        </w:rPr>
        <w:t xml:space="preserve">ideas to </w:t>
      </w:r>
      <w:r>
        <w:rPr>
          <w:rFonts w:eastAsia="Times New Roman" w:cstheme="minorHAnsi"/>
          <w:color w:val="000000"/>
          <w:sz w:val="32"/>
          <w:szCs w:val="32"/>
        </w:rPr>
        <w:t>significantly improve success and equity</w:t>
      </w:r>
    </w:p>
    <w:p w:rsidR="009776C9" w:rsidRPr="00144EB2" w:rsidRDefault="00144EB2" w:rsidP="009776C9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The Department needs at a very minimum three full-time</w:t>
      </w:r>
      <w:r w:rsidR="008E639D" w:rsidRPr="00144EB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="009776C9" w:rsidRPr="00144EB2">
        <w:rPr>
          <w:rFonts w:eastAsia="Times New Roman" w:cstheme="minorHAnsi"/>
          <w:color w:val="000000"/>
          <w:sz w:val="32"/>
          <w:szCs w:val="32"/>
        </w:rPr>
        <w:t xml:space="preserve">faculty to </w:t>
      </w:r>
      <w:r w:rsidR="008E639D" w:rsidRPr="00144EB2">
        <w:rPr>
          <w:rFonts w:eastAsia="Times New Roman" w:cstheme="minorHAnsi"/>
          <w:color w:val="000000"/>
          <w:sz w:val="32"/>
          <w:szCs w:val="32"/>
        </w:rPr>
        <w:t xml:space="preserve">implement </w:t>
      </w:r>
      <w:r>
        <w:rPr>
          <w:rFonts w:eastAsia="Times New Roman" w:cstheme="minorHAnsi"/>
          <w:color w:val="000000"/>
          <w:sz w:val="32"/>
          <w:szCs w:val="32"/>
        </w:rPr>
        <w:t xml:space="preserve">effective programs that will improve student success and equity, we </w:t>
      </w:r>
      <w:r w:rsidR="00992233">
        <w:rPr>
          <w:rFonts w:eastAsia="Times New Roman" w:cstheme="minorHAnsi"/>
          <w:color w:val="000000"/>
          <w:sz w:val="32"/>
          <w:szCs w:val="32"/>
        </w:rPr>
        <w:t xml:space="preserve">especially </w:t>
      </w:r>
      <w:r>
        <w:rPr>
          <w:rFonts w:eastAsia="Times New Roman" w:cstheme="minorHAnsi"/>
          <w:color w:val="000000"/>
          <w:sz w:val="32"/>
          <w:szCs w:val="32"/>
        </w:rPr>
        <w:t xml:space="preserve">need </w:t>
      </w:r>
      <w:r w:rsidR="00992233">
        <w:rPr>
          <w:rFonts w:eastAsia="Times New Roman" w:cstheme="minorHAnsi"/>
          <w:color w:val="000000"/>
          <w:sz w:val="32"/>
          <w:szCs w:val="32"/>
        </w:rPr>
        <w:t xml:space="preserve">full-time </w:t>
      </w:r>
      <w:r>
        <w:rPr>
          <w:rFonts w:eastAsia="Times New Roman" w:cstheme="minorHAnsi"/>
          <w:color w:val="000000"/>
          <w:sz w:val="32"/>
          <w:szCs w:val="32"/>
        </w:rPr>
        <w:t>faculty for</w:t>
      </w:r>
    </w:p>
    <w:p w:rsidR="008E639D" w:rsidRPr="00144EB2" w:rsidRDefault="008E639D" w:rsidP="008E639D">
      <w:pPr>
        <w:pStyle w:val="ListParagraph"/>
        <w:numPr>
          <w:ilvl w:val="1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144EB2">
        <w:rPr>
          <w:rFonts w:eastAsia="Times New Roman" w:cstheme="minorHAnsi"/>
          <w:color w:val="000000"/>
          <w:sz w:val="32"/>
          <w:szCs w:val="32"/>
        </w:rPr>
        <w:t>Curriculum Development and Teaching MPS Style Physics Program</w:t>
      </w:r>
    </w:p>
    <w:p w:rsidR="00992233" w:rsidRDefault="00144EB2" w:rsidP="00144EB2">
      <w:pPr>
        <w:pStyle w:val="ListParagraph"/>
        <w:numPr>
          <w:ilvl w:val="1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Revamping the Physic</w:t>
      </w:r>
      <w:r w:rsidR="00D62449">
        <w:rPr>
          <w:rFonts w:eastAsia="Times New Roman" w:cstheme="minorHAnsi"/>
          <w:color w:val="000000"/>
          <w:sz w:val="32"/>
          <w:szCs w:val="32"/>
        </w:rPr>
        <w:t xml:space="preserve"> </w:t>
      </w:r>
      <w:r w:rsidR="008E639D" w:rsidRPr="00144EB2">
        <w:rPr>
          <w:rFonts w:eastAsia="Times New Roman" w:cstheme="minorHAnsi"/>
          <w:color w:val="000000"/>
          <w:sz w:val="32"/>
          <w:szCs w:val="32"/>
        </w:rPr>
        <w:t>2</w:t>
      </w:r>
      <w:r>
        <w:rPr>
          <w:rFonts w:eastAsia="Times New Roman" w:cstheme="minorHAnsi"/>
          <w:color w:val="000000"/>
          <w:sz w:val="32"/>
          <w:szCs w:val="32"/>
        </w:rPr>
        <w:t xml:space="preserve"> and Physics 50 curriculum to </w:t>
      </w:r>
      <w:r w:rsidR="00992233">
        <w:rPr>
          <w:rFonts w:eastAsia="Times New Roman" w:cstheme="minorHAnsi"/>
          <w:color w:val="000000"/>
          <w:sz w:val="32"/>
          <w:szCs w:val="32"/>
        </w:rPr>
        <w:t>provide a non-calculus alternative STEM path</w:t>
      </w:r>
    </w:p>
    <w:p w:rsidR="008E639D" w:rsidRPr="00144EB2" w:rsidRDefault="00992233" w:rsidP="00144EB2">
      <w:pPr>
        <w:pStyle w:val="ListParagraph"/>
        <w:numPr>
          <w:ilvl w:val="1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Introducing and maintaining a</w:t>
      </w:r>
      <w:r w:rsidR="008E639D" w:rsidRPr="00144EB2">
        <w:rPr>
          <w:rFonts w:eastAsia="Times New Roman" w:cstheme="minorHAnsi"/>
          <w:color w:val="000000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32"/>
          <w:szCs w:val="32"/>
        </w:rPr>
        <w:t xml:space="preserve">local </w:t>
      </w:r>
      <w:r w:rsidR="008E639D" w:rsidRPr="00144EB2">
        <w:rPr>
          <w:rFonts w:eastAsia="Times New Roman" w:cstheme="minorHAnsi"/>
          <w:color w:val="000000"/>
          <w:sz w:val="32"/>
          <w:szCs w:val="32"/>
        </w:rPr>
        <w:t>MESA</w:t>
      </w:r>
      <w:r>
        <w:rPr>
          <w:rFonts w:eastAsia="Times New Roman" w:cstheme="minorHAnsi"/>
          <w:color w:val="000000"/>
          <w:sz w:val="32"/>
          <w:szCs w:val="32"/>
        </w:rPr>
        <w:t xml:space="preserve"> program on campus</w:t>
      </w:r>
    </w:p>
    <w:p w:rsidR="008E639D" w:rsidRPr="00144EB2" w:rsidRDefault="008E639D" w:rsidP="008E639D">
      <w:pPr>
        <w:pStyle w:val="ListParagraph"/>
        <w:numPr>
          <w:ilvl w:val="1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144EB2">
        <w:rPr>
          <w:rFonts w:eastAsia="Times New Roman" w:cstheme="minorHAnsi"/>
          <w:color w:val="000000"/>
          <w:sz w:val="32"/>
          <w:szCs w:val="32"/>
        </w:rPr>
        <w:t>Provid</w:t>
      </w:r>
      <w:r w:rsidR="00992233">
        <w:rPr>
          <w:rFonts w:eastAsia="Times New Roman" w:cstheme="minorHAnsi"/>
          <w:color w:val="000000"/>
          <w:sz w:val="32"/>
          <w:szCs w:val="32"/>
        </w:rPr>
        <w:t>ing</w:t>
      </w:r>
      <w:r w:rsidRPr="00144EB2">
        <w:rPr>
          <w:rFonts w:eastAsia="Times New Roman" w:cstheme="minorHAnsi"/>
          <w:color w:val="000000"/>
          <w:sz w:val="32"/>
          <w:szCs w:val="32"/>
        </w:rPr>
        <w:t xml:space="preserve"> new ideas and share leadership</w:t>
      </w:r>
    </w:p>
    <w:p w:rsidR="008E639D" w:rsidRDefault="00992233" w:rsidP="008E639D">
      <w:pPr>
        <w:pStyle w:val="ListParagraph"/>
        <w:numPr>
          <w:ilvl w:val="1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Reaching</w:t>
      </w:r>
      <w:r w:rsidR="008E639D" w:rsidRPr="00144EB2">
        <w:rPr>
          <w:rFonts w:eastAsia="Times New Roman" w:cstheme="minorHAnsi"/>
          <w:color w:val="000000"/>
          <w:sz w:val="32"/>
          <w:szCs w:val="32"/>
        </w:rPr>
        <w:t xml:space="preserve"> out to students in classroom</w:t>
      </w:r>
    </w:p>
    <w:p w:rsidR="00992233" w:rsidRDefault="00992233" w:rsidP="008E639D">
      <w:pPr>
        <w:pStyle w:val="ListParagraph"/>
        <w:numPr>
          <w:ilvl w:val="1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Assisting in the recruiting, mentoring, and evaluation of part-time faculty</w:t>
      </w:r>
    </w:p>
    <w:p w:rsidR="00816AC7" w:rsidRPr="00144EB2" w:rsidRDefault="00816AC7" w:rsidP="008E639D">
      <w:pPr>
        <w:pStyle w:val="ListParagraph"/>
        <w:numPr>
          <w:ilvl w:val="1"/>
          <w:numId w:val="21"/>
        </w:numPr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Meeting high student demand</w:t>
      </w:r>
    </w:p>
    <w:p w:rsidR="008E639D" w:rsidRPr="00144EB2" w:rsidRDefault="008E639D">
      <w:pPr>
        <w:rPr>
          <w:rFonts w:eastAsia="Times New Roman" w:cstheme="minorHAnsi"/>
          <w:color w:val="000000"/>
          <w:sz w:val="32"/>
          <w:szCs w:val="32"/>
        </w:rPr>
      </w:pPr>
    </w:p>
    <w:sectPr w:rsidR="008E639D" w:rsidRPr="00144EB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0B6" w:rsidRDefault="00A410B6" w:rsidP="00B67807">
      <w:pPr>
        <w:spacing w:after="0" w:line="240" w:lineRule="auto"/>
      </w:pPr>
      <w:r>
        <w:separator/>
      </w:r>
    </w:p>
  </w:endnote>
  <w:endnote w:type="continuationSeparator" w:id="0">
    <w:p w:rsidR="00A410B6" w:rsidRDefault="00A410B6" w:rsidP="00B6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2028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7807" w:rsidRDefault="00B678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2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7807" w:rsidRDefault="00B67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0B6" w:rsidRDefault="00A410B6" w:rsidP="00B67807">
      <w:pPr>
        <w:spacing w:after="0" w:line="240" w:lineRule="auto"/>
      </w:pPr>
      <w:r>
        <w:separator/>
      </w:r>
    </w:p>
  </w:footnote>
  <w:footnote w:type="continuationSeparator" w:id="0">
    <w:p w:rsidR="00A410B6" w:rsidRDefault="00A410B6" w:rsidP="00B67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5041"/>
    <w:multiLevelType w:val="hybridMultilevel"/>
    <w:tmpl w:val="582017B0"/>
    <w:lvl w:ilvl="0" w:tplc="B280737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DDD"/>
    <w:multiLevelType w:val="hybridMultilevel"/>
    <w:tmpl w:val="D5629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094846"/>
    <w:multiLevelType w:val="hybridMultilevel"/>
    <w:tmpl w:val="7ED2E458"/>
    <w:lvl w:ilvl="0" w:tplc="89F2B20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F755F"/>
    <w:multiLevelType w:val="hybridMultilevel"/>
    <w:tmpl w:val="2D3A7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97B21"/>
    <w:multiLevelType w:val="hybridMultilevel"/>
    <w:tmpl w:val="185CE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5411D7"/>
    <w:multiLevelType w:val="multilevel"/>
    <w:tmpl w:val="29D07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6" w15:restartNumberingAfterBreak="0">
    <w:nsid w:val="2A9F49EF"/>
    <w:multiLevelType w:val="hybridMultilevel"/>
    <w:tmpl w:val="AE661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63790"/>
    <w:multiLevelType w:val="hybridMultilevel"/>
    <w:tmpl w:val="A27E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53786"/>
    <w:multiLevelType w:val="multilevel"/>
    <w:tmpl w:val="9B269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301D1A"/>
    <w:multiLevelType w:val="hybridMultilevel"/>
    <w:tmpl w:val="27DA2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117C47"/>
    <w:multiLevelType w:val="hybridMultilevel"/>
    <w:tmpl w:val="F3A22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6D35B3"/>
    <w:multiLevelType w:val="multilevel"/>
    <w:tmpl w:val="9F44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C4D54"/>
    <w:multiLevelType w:val="hybridMultilevel"/>
    <w:tmpl w:val="582017B0"/>
    <w:lvl w:ilvl="0" w:tplc="B280737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6D63AE"/>
    <w:multiLevelType w:val="hybridMultilevel"/>
    <w:tmpl w:val="98F21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E077ED"/>
    <w:multiLevelType w:val="multilevel"/>
    <w:tmpl w:val="2C6A2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3B3F2A"/>
    <w:multiLevelType w:val="hybridMultilevel"/>
    <w:tmpl w:val="E3F2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72FA4"/>
    <w:multiLevelType w:val="hybridMultilevel"/>
    <w:tmpl w:val="50B0D948"/>
    <w:lvl w:ilvl="0" w:tplc="4F6A2C8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05263B"/>
    <w:multiLevelType w:val="hybridMultilevel"/>
    <w:tmpl w:val="D31C9508"/>
    <w:lvl w:ilvl="0" w:tplc="6C2C2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7A7E1F"/>
    <w:multiLevelType w:val="hybridMultilevel"/>
    <w:tmpl w:val="93A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786EC1"/>
    <w:multiLevelType w:val="hybridMultilevel"/>
    <w:tmpl w:val="B0F0878E"/>
    <w:lvl w:ilvl="0" w:tplc="F998D01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CB6F1D"/>
    <w:multiLevelType w:val="hybridMultilevel"/>
    <w:tmpl w:val="E860568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7F454D27"/>
    <w:multiLevelType w:val="hybridMultilevel"/>
    <w:tmpl w:val="35128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A4560"/>
    <w:multiLevelType w:val="multilevel"/>
    <w:tmpl w:val="7B68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5"/>
  </w:num>
  <w:num w:numId="3">
    <w:abstractNumId w:val="11"/>
  </w:num>
  <w:num w:numId="4">
    <w:abstractNumId w:val="14"/>
  </w:num>
  <w:num w:numId="5">
    <w:abstractNumId w:val="8"/>
  </w:num>
  <w:num w:numId="6">
    <w:abstractNumId w:val="17"/>
  </w:num>
  <w:num w:numId="7">
    <w:abstractNumId w:val="2"/>
  </w:num>
  <w:num w:numId="8">
    <w:abstractNumId w:val="19"/>
  </w:num>
  <w:num w:numId="9">
    <w:abstractNumId w:val="16"/>
  </w:num>
  <w:num w:numId="10">
    <w:abstractNumId w:val="9"/>
  </w:num>
  <w:num w:numId="11">
    <w:abstractNumId w:val="10"/>
  </w:num>
  <w:num w:numId="12">
    <w:abstractNumId w:val="6"/>
  </w:num>
  <w:num w:numId="13">
    <w:abstractNumId w:val="15"/>
  </w:num>
  <w:num w:numId="14">
    <w:abstractNumId w:val="21"/>
  </w:num>
  <w:num w:numId="15">
    <w:abstractNumId w:val="12"/>
  </w:num>
  <w:num w:numId="16">
    <w:abstractNumId w:val="7"/>
  </w:num>
  <w:num w:numId="17">
    <w:abstractNumId w:val="0"/>
  </w:num>
  <w:num w:numId="18">
    <w:abstractNumId w:val="4"/>
  </w:num>
  <w:num w:numId="19">
    <w:abstractNumId w:val="20"/>
  </w:num>
  <w:num w:numId="20">
    <w:abstractNumId w:val="13"/>
  </w:num>
  <w:num w:numId="21">
    <w:abstractNumId w:val="1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BC"/>
    <w:rsid w:val="0000079C"/>
    <w:rsid w:val="0001618C"/>
    <w:rsid w:val="000334D3"/>
    <w:rsid w:val="00075C9C"/>
    <w:rsid w:val="000916F0"/>
    <w:rsid w:val="000A22BC"/>
    <w:rsid w:val="000A27F3"/>
    <w:rsid w:val="000F4FB3"/>
    <w:rsid w:val="00144EB2"/>
    <w:rsid w:val="00153420"/>
    <w:rsid w:val="001665E1"/>
    <w:rsid w:val="00192C8A"/>
    <w:rsid w:val="001B2E2F"/>
    <w:rsid w:val="001B6D36"/>
    <w:rsid w:val="001D3831"/>
    <w:rsid w:val="002549BD"/>
    <w:rsid w:val="00260FBB"/>
    <w:rsid w:val="002878F4"/>
    <w:rsid w:val="00290B5B"/>
    <w:rsid w:val="002E0441"/>
    <w:rsid w:val="003126FC"/>
    <w:rsid w:val="00347D5E"/>
    <w:rsid w:val="003715BC"/>
    <w:rsid w:val="003B3A71"/>
    <w:rsid w:val="003E594C"/>
    <w:rsid w:val="004001CE"/>
    <w:rsid w:val="004276C2"/>
    <w:rsid w:val="004650EB"/>
    <w:rsid w:val="0050746D"/>
    <w:rsid w:val="00531A1A"/>
    <w:rsid w:val="00532EA0"/>
    <w:rsid w:val="005646F3"/>
    <w:rsid w:val="005748D0"/>
    <w:rsid w:val="0059043D"/>
    <w:rsid w:val="005A19A9"/>
    <w:rsid w:val="005B3CE2"/>
    <w:rsid w:val="005E43D5"/>
    <w:rsid w:val="00636BD6"/>
    <w:rsid w:val="0064118C"/>
    <w:rsid w:val="006434C0"/>
    <w:rsid w:val="00661704"/>
    <w:rsid w:val="00673C9A"/>
    <w:rsid w:val="006B0563"/>
    <w:rsid w:val="007272C4"/>
    <w:rsid w:val="0074705E"/>
    <w:rsid w:val="0077248C"/>
    <w:rsid w:val="00790A12"/>
    <w:rsid w:val="00791CE7"/>
    <w:rsid w:val="007965DB"/>
    <w:rsid w:val="00797570"/>
    <w:rsid w:val="007E1775"/>
    <w:rsid w:val="007E4FCB"/>
    <w:rsid w:val="00816AC7"/>
    <w:rsid w:val="008228AA"/>
    <w:rsid w:val="00824A8A"/>
    <w:rsid w:val="0084056A"/>
    <w:rsid w:val="0084347E"/>
    <w:rsid w:val="008467BC"/>
    <w:rsid w:val="00855280"/>
    <w:rsid w:val="00856D6C"/>
    <w:rsid w:val="00864039"/>
    <w:rsid w:val="00874D1C"/>
    <w:rsid w:val="008829AE"/>
    <w:rsid w:val="008A2A7B"/>
    <w:rsid w:val="008A31B3"/>
    <w:rsid w:val="008C3F1D"/>
    <w:rsid w:val="008E639D"/>
    <w:rsid w:val="0090326C"/>
    <w:rsid w:val="00912BAC"/>
    <w:rsid w:val="00925CDB"/>
    <w:rsid w:val="00937EC2"/>
    <w:rsid w:val="00942995"/>
    <w:rsid w:val="009776C9"/>
    <w:rsid w:val="00991265"/>
    <w:rsid w:val="00992233"/>
    <w:rsid w:val="009B54D1"/>
    <w:rsid w:val="009C5A1F"/>
    <w:rsid w:val="009E683C"/>
    <w:rsid w:val="009F55C0"/>
    <w:rsid w:val="00A30062"/>
    <w:rsid w:val="00A410B6"/>
    <w:rsid w:val="00AA1A92"/>
    <w:rsid w:val="00AA2C1B"/>
    <w:rsid w:val="00AB15AE"/>
    <w:rsid w:val="00AB60A6"/>
    <w:rsid w:val="00B0601F"/>
    <w:rsid w:val="00B11246"/>
    <w:rsid w:val="00B372E2"/>
    <w:rsid w:val="00B45591"/>
    <w:rsid w:val="00B46657"/>
    <w:rsid w:val="00B63F5A"/>
    <w:rsid w:val="00B66016"/>
    <w:rsid w:val="00B67807"/>
    <w:rsid w:val="00B86AA7"/>
    <w:rsid w:val="00B939BE"/>
    <w:rsid w:val="00BB32BC"/>
    <w:rsid w:val="00BE7EF8"/>
    <w:rsid w:val="00C03C0D"/>
    <w:rsid w:val="00C1681B"/>
    <w:rsid w:val="00C273A7"/>
    <w:rsid w:val="00C32E60"/>
    <w:rsid w:val="00C54213"/>
    <w:rsid w:val="00C55B82"/>
    <w:rsid w:val="00CA4D53"/>
    <w:rsid w:val="00CD2CF8"/>
    <w:rsid w:val="00CE7F5E"/>
    <w:rsid w:val="00D10BD5"/>
    <w:rsid w:val="00D41447"/>
    <w:rsid w:val="00D470E2"/>
    <w:rsid w:val="00D62449"/>
    <w:rsid w:val="00D84A4A"/>
    <w:rsid w:val="00DA2964"/>
    <w:rsid w:val="00DA7BB6"/>
    <w:rsid w:val="00DC43F1"/>
    <w:rsid w:val="00DF3A60"/>
    <w:rsid w:val="00E10141"/>
    <w:rsid w:val="00E17260"/>
    <w:rsid w:val="00E43155"/>
    <w:rsid w:val="00E674A7"/>
    <w:rsid w:val="00E87593"/>
    <w:rsid w:val="00EA778D"/>
    <w:rsid w:val="00EB24AC"/>
    <w:rsid w:val="00EB642F"/>
    <w:rsid w:val="00EE61BE"/>
    <w:rsid w:val="00EF66C4"/>
    <w:rsid w:val="00F22EAC"/>
    <w:rsid w:val="00F7286D"/>
    <w:rsid w:val="00F940BB"/>
    <w:rsid w:val="00FB5DE2"/>
    <w:rsid w:val="00FC288F"/>
    <w:rsid w:val="00FC552E"/>
    <w:rsid w:val="00FE1E5A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37B6B-6540-394D-9BC9-4FFDF5CD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4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8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F5A"/>
    <w:rPr>
      <w:color w:val="0000FF"/>
      <w:u w:val="single"/>
    </w:rPr>
  </w:style>
  <w:style w:type="character" w:customStyle="1" w:styleId="2hwztce1zkwqjyzgqxpmay">
    <w:name w:val="_2hwztce1zkwqjyzgqxpmay"/>
    <w:basedOn w:val="DefaultParagraphFont"/>
    <w:rsid w:val="00B63F5A"/>
  </w:style>
  <w:style w:type="paragraph" w:customStyle="1" w:styleId="xmsonormal">
    <w:name w:val="x_msonormal"/>
    <w:basedOn w:val="Normal"/>
    <w:rsid w:val="00CA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797570"/>
  </w:style>
  <w:style w:type="character" w:customStyle="1" w:styleId="Heading3Char">
    <w:name w:val="Heading 3 Char"/>
    <w:basedOn w:val="DefaultParagraphFont"/>
    <w:link w:val="Heading3"/>
    <w:uiPriority w:val="9"/>
    <w:rsid w:val="005748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5748D0"/>
    <w:rPr>
      <w:i/>
      <w:iCs/>
    </w:rPr>
  </w:style>
  <w:style w:type="character" w:customStyle="1" w:styleId="acopre">
    <w:name w:val="acopre"/>
    <w:basedOn w:val="DefaultParagraphFont"/>
    <w:rsid w:val="005748D0"/>
  </w:style>
  <w:style w:type="character" w:styleId="Emphasis">
    <w:name w:val="Emphasis"/>
    <w:basedOn w:val="DefaultParagraphFont"/>
    <w:uiPriority w:val="20"/>
    <w:qFormat/>
    <w:rsid w:val="005748D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67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807"/>
  </w:style>
  <w:style w:type="paragraph" w:styleId="Footer">
    <w:name w:val="footer"/>
    <w:basedOn w:val="Normal"/>
    <w:link w:val="FooterChar"/>
    <w:uiPriority w:val="99"/>
    <w:unhideWhenUsed/>
    <w:rsid w:val="00B67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807"/>
  </w:style>
  <w:style w:type="character" w:styleId="FollowedHyperlink">
    <w:name w:val="FollowedHyperlink"/>
    <w:basedOn w:val="DefaultParagraphFont"/>
    <w:uiPriority w:val="99"/>
    <w:semiHidden/>
    <w:unhideWhenUsed/>
    <w:rsid w:val="004001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4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507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367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5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14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24799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403467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3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80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1273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652266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72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50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133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6234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40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82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567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0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1333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359431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9910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52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8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panicphysicists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sbp.org/" TargetMode="External"/><Relationship Id="rId12" Type="http://schemas.openxmlformats.org/officeDocument/2006/relationships/hyperlink" Target="https://mesa.ucop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ip.org/sites/default/files/aipcorp/files/teamup-full-report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eanza.edu/gov/ipbt/facultyhir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sb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Microsoft Office User</cp:lastModifiedBy>
  <cp:revision>2</cp:revision>
  <dcterms:created xsi:type="dcterms:W3CDTF">2021-05-25T17:59:00Z</dcterms:created>
  <dcterms:modified xsi:type="dcterms:W3CDTF">2021-05-25T17:59:00Z</dcterms:modified>
</cp:coreProperties>
</file>