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DC" w:rsidRDefault="00623CDC" w:rsidP="00623CDC">
      <w:pPr>
        <w:jc w:val="center"/>
        <w:rPr>
          <w:sz w:val="24"/>
          <w:szCs w:val="24"/>
        </w:rPr>
      </w:pPr>
      <w:r>
        <w:rPr>
          <w:sz w:val="24"/>
          <w:szCs w:val="24"/>
        </w:rPr>
        <w:t>College Planning Committee – Meeting Notes</w:t>
      </w:r>
    </w:p>
    <w:p w:rsidR="00623CDC" w:rsidRDefault="00623CDC" w:rsidP="00623CDC">
      <w:pPr>
        <w:jc w:val="center"/>
        <w:rPr>
          <w:b/>
          <w:sz w:val="24"/>
          <w:szCs w:val="24"/>
        </w:rPr>
      </w:pPr>
      <w:r>
        <w:rPr>
          <w:sz w:val="24"/>
          <w:szCs w:val="24"/>
        </w:rPr>
        <w:t>June 20, 2013</w:t>
      </w:r>
      <w:r>
        <w:rPr>
          <w:b/>
          <w:sz w:val="24"/>
          <w:szCs w:val="24"/>
        </w:rPr>
        <w:t xml:space="preserve"> </w:t>
      </w:r>
    </w:p>
    <w:p w:rsidR="00623CDC" w:rsidRDefault="00623CDC" w:rsidP="00623CDC">
      <w:pPr>
        <w:rPr>
          <w:sz w:val="24"/>
          <w:szCs w:val="24"/>
        </w:rPr>
      </w:pPr>
      <w:r>
        <w:rPr>
          <w:b/>
          <w:sz w:val="24"/>
          <w:szCs w:val="24"/>
        </w:rPr>
        <w:t>Attendees</w:t>
      </w:r>
      <w:r>
        <w:rPr>
          <w:b/>
          <w:sz w:val="24"/>
          <w:szCs w:val="24"/>
        </w:rPr>
        <w:br/>
      </w:r>
      <w:r>
        <w:rPr>
          <w:sz w:val="24"/>
          <w:szCs w:val="24"/>
        </w:rPr>
        <w:t xml:space="preserve">Present: Jim Haynes, </w:t>
      </w:r>
      <w:r>
        <w:rPr>
          <w:strike/>
          <w:sz w:val="24"/>
          <w:szCs w:val="24"/>
        </w:rPr>
        <w:t xml:space="preserve">Letha </w:t>
      </w:r>
      <w:proofErr w:type="spellStart"/>
      <w:r>
        <w:rPr>
          <w:strike/>
          <w:sz w:val="24"/>
          <w:szCs w:val="24"/>
        </w:rPr>
        <w:t>Jeanpierre</w:t>
      </w:r>
      <w:proofErr w:type="spellEnd"/>
      <w:r>
        <w:rPr>
          <w:sz w:val="24"/>
          <w:szCs w:val="24"/>
        </w:rPr>
        <w:t xml:space="preserve">, Bob </w:t>
      </w:r>
      <w:proofErr w:type="spellStart"/>
      <w:r>
        <w:rPr>
          <w:sz w:val="24"/>
          <w:szCs w:val="24"/>
        </w:rPr>
        <w:t>Stockwell</w:t>
      </w:r>
      <w:proofErr w:type="spellEnd"/>
      <w:r>
        <w:rPr>
          <w:sz w:val="24"/>
          <w:szCs w:val="24"/>
        </w:rPr>
        <w:t>,</w:t>
      </w:r>
      <w:r>
        <w:rPr>
          <w:strike/>
          <w:sz w:val="24"/>
          <w:szCs w:val="24"/>
        </w:rPr>
        <w:t xml:space="preserve"> Brian Murphy</w:t>
      </w:r>
      <w:r>
        <w:rPr>
          <w:sz w:val="24"/>
          <w:szCs w:val="24"/>
        </w:rPr>
        <w:t xml:space="preserve">, Mallory Newell, </w:t>
      </w:r>
      <w:r>
        <w:rPr>
          <w:strike/>
          <w:sz w:val="24"/>
          <w:szCs w:val="24"/>
        </w:rPr>
        <w:t xml:space="preserve">Samuel Duval, </w:t>
      </w:r>
      <w:r>
        <w:rPr>
          <w:sz w:val="24"/>
          <w:szCs w:val="24"/>
        </w:rPr>
        <w:t>George Robles</w:t>
      </w:r>
    </w:p>
    <w:p w:rsidR="00623CDC" w:rsidRDefault="00623CDC" w:rsidP="00623CDC">
      <w:pPr>
        <w:rPr>
          <w:b/>
          <w:sz w:val="24"/>
          <w:szCs w:val="24"/>
        </w:rPr>
      </w:pPr>
      <w:r>
        <w:rPr>
          <w:b/>
          <w:sz w:val="24"/>
          <w:szCs w:val="24"/>
        </w:rPr>
        <w:t>Overview</w:t>
      </w:r>
    </w:p>
    <w:p w:rsidR="00623CDC" w:rsidRDefault="00623CDC" w:rsidP="00623CDC">
      <w:pPr>
        <w:rPr>
          <w:sz w:val="24"/>
          <w:szCs w:val="24"/>
        </w:rPr>
      </w:pPr>
      <w:r>
        <w:rPr>
          <w:sz w:val="24"/>
          <w:szCs w:val="24"/>
        </w:rPr>
        <w:t xml:space="preserve">The group reviewed the status of members returning in the fall, we will have to find a replacement for the SLO representative and the IPBT representative as well as a student representative. </w:t>
      </w:r>
    </w:p>
    <w:p w:rsidR="00623CDC" w:rsidRDefault="00623CDC" w:rsidP="00623CDC">
      <w:pPr>
        <w:rPr>
          <w:sz w:val="24"/>
          <w:szCs w:val="24"/>
        </w:rPr>
      </w:pPr>
      <w:r>
        <w:rPr>
          <w:sz w:val="24"/>
          <w:szCs w:val="24"/>
        </w:rPr>
        <w:t>The group reviewed the final draft the Values Statement. The final draft will be shared with College Council on June 27</w:t>
      </w:r>
      <w:r>
        <w:rPr>
          <w:sz w:val="24"/>
          <w:szCs w:val="24"/>
          <w:vertAlign w:val="superscript"/>
        </w:rPr>
        <w:t>th</w:t>
      </w:r>
      <w:r>
        <w:rPr>
          <w:sz w:val="24"/>
          <w:szCs w:val="24"/>
        </w:rPr>
        <w:t xml:space="preserve">, were we are asking for approval. Opening Day 2013 the values will be shared with the campus. </w:t>
      </w:r>
    </w:p>
    <w:p w:rsidR="00623CDC" w:rsidRDefault="00623CDC" w:rsidP="00623CDC">
      <w:pPr>
        <w:rPr>
          <w:sz w:val="24"/>
          <w:szCs w:val="24"/>
        </w:rPr>
      </w:pPr>
      <w:r>
        <w:rPr>
          <w:sz w:val="24"/>
          <w:szCs w:val="24"/>
        </w:rPr>
        <w:t xml:space="preserve">Newell provided an update on the Planning Agenda Progress and Completion Template. The </w:t>
      </w:r>
      <w:proofErr w:type="gramStart"/>
      <w:r>
        <w:rPr>
          <w:sz w:val="24"/>
          <w:szCs w:val="24"/>
        </w:rPr>
        <w:t>group</w:t>
      </w:r>
      <w:proofErr w:type="gramEnd"/>
      <w:r>
        <w:rPr>
          <w:sz w:val="24"/>
          <w:szCs w:val="24"/>
        </w:rPr>
        <w:t xml:space="preserve"> reviewed the updates submitted. The majority of groups provided updates to their planning agendas. Newell will ask to be added to the agenda of the various groups in the fall to remind them of the 6-year planning cycle as well as the planning agendas assigned to their group early in the year. The groups will be asked to submit their progress on completing the planning agendas again in spring 2014. It was noted that in the self-study in 2016-17 that planning agendas be only those items that have a clear end date, not ongoing projects, as seems to be the case with our current planning agendas. </w:t>
      </w:r>
    </w:p>
    <w:p w:rsidR="00623CDC" w:rsidRDefault="00623CDC" w:rsidP="00623CDC">
      <w:pPr>
        <w:rPr>
          <w:sz w:val="24"/>
          <w:szCs w:val="24"/>
        </w:rPr>
      </w:pPr>
      <w:r>
        <w:rPr>
          <w:sz w:val="24"/>
          <w:szCs w:val="24"/>
        </w:rPr>
        <w:t xml:space="preserve">The committee reviewed the Annual Governance Assessment Survey results, 8 groups out of the 20 submitted the survey.  A few changes were made to the survey based on the results. The results will be incorporated into the Master Plan Update this fall. All shared governance groups will be asked to complete the survey in spring 2014. </w:t>
      </w:r>
    </w:p>
    <w:p w:rsidR="00623CDC" w:rsidRDefault="00623CDC" w:rsidP="00623CDC">
      <w:pPr>
        <w:rPr>
          <w:sz w:val="24"/>
          <w:szCs w:val="24"/>
        </w:rPr>
      </w:pPr>
      <w:r>
        <w:rPr>
          <w:sz w:val="24"/>
          <w:szCs w:val="24"/>
        </w:rPr>
        <w:t xml:space="preserve">The group discussed the Comprehensive Program Review process that will be taking place in 2013-14. Newell will ask to schedule a joint PBT meeting in early fall to begin the discussion of the CPR and the planning cycle. </w:t>
      </w:r>
    </w:p>
    <w:p w:rsidR="00623CDC" w:rsidRDefault="00623CDC" w:rsidP="00623CDC">
      <w:pPr>
        <w:rPr>
          <w:sz w:val="24"/>
          <w:szCs w:val="24"/>
        </w:rPr>
      </w:pPr>
      <w:r>
        <w:rPr>
          <w:sz w:val="24"/>
          <w:szCs w:val="24"/>
        </w:rPr>
        <w:t xml:space="preserve">The group reviewed the Governance Handbook, it was suggested that the contact be updated to Mallory Newell who will maintain the handbook. </w:t>
      </w:r>
    </w:p>
    <w:p w:rsidR="00623CDC" w:rsidRDefault="00623CDC" w:rsidP="00623CDC">
      <w:pPr>
        <w:rPr>
          <w:sz w:val="24"/>
          <w:szCs w:val="24"/>
        </w:rPr>
      </w:pPr>
      <w:r>
        <w:rPr>
          <w:sz w:val="24"/>
          <w:szCs w:val="24"/>
        </w:rPr>
        <w:t xml:space="preserve">The group discussed the goals for the committee for 2013-14. These include: reviewing the mission statement, supporting the Comprehensive Program Review process, provide ongoing </w:t>
      </w:r>
      <w:r>
        <w:rPr>
          <w:sz w:val="24"/>
          <w:szCs w:val="24"/>
        </w:rPr>
        <w:lastRenderedPageBreak/>
        <w:t xml:space="preserve">support for the planning agendas, continue to assess the college’s governance groups, and update the Master Plan. </w:t>
      </w:r>
    </w:p>
    <w:p w:rsidR="009C4CFE" w:rsidRDefault="009C4CFE"/>
    <w:sectPr w:rsidR="009C4CFE" w:rsidSect="009C4C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CDC"/>
    <w:rsid w:val="00623CDC"/>
    <w:rsid w:val="009C4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C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65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Company>FHDA</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Foothill Community College</dc:creator>
  <cp:keywords/>
  <dc:description/>
  <cp:lastModifiedBy>Foothill Community College</cp:lastModifiedBy>
  <cp:revision>1</cp:revision>
  <dcterms:created xsi:type="dcterms:W3CDTF">2013-08-20T22:23:00Z</dcterms:created>
  <dcterms:modified xsi:type="dcterms:W3CDTF">2013-08-20T22:24:00Z</dcterms:modified>
</cp:coreProperties>
</file>